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8FDB" w14:textId="77777777" w:rsidR="00FE135C" w:rsidRDefault="006D5888" w:rsidP="006D5888">
      <w:pPr>
        <w:autoSpaceDE w:val="0"/>
        <w:autoSpaceDN w:val="0"/>
        <w:adjustRightInd w:val="0"/>
        <w:spacing w:before="1600"/>
        <w:jc w:val="center"/>
        <w:rPr>
          <w:rFonts w:cs="Arial"/>
          <w:b/>
          <w:bCs/>
          <w:spacing w:val="30"/>
          <w:sz w:val="52"/>
          <w:szCs w:val="52"/>
          <w:lang w:eastAsia="de-CH"/>
        </w:rPr>
      </w:pPr>
      <w:bookmarkStart w:id="0" w:name="_GoBack"/>
      <w:bookmarkEnd w:id="0"/>
      <w:r>
        <w:rPr>
          <w:rFonts w:cs="Arial"/>
          <w:b/>
          <w:bCs/>
          <w:spacing w:val="30"/>
          <w:sz w:val="52"/>
          <w:szCs w:val="52"/>
          <w:lang w:eastAsia="de-CH"/>
        </w:rPr>
        <w:t xml:space="preserve">Vertrag über Datenlieferung </w:t>
      </w:r>
      <w:r w:rsidR="00FE135C">
        <w:rPr>
          <w:rFonts w:cs="Arial"/>
          <w:b/>
          <w:bCs/>
          <w:spacing w:val="30"/>
          <w:sz w:val="52"/>
          <w:szCs w:val="52"/>
          <w:lang w:eastAsia="de-CH"/>
        </w:rPr>
        <w:t>und Nutzung</w:t>
      </w:r>
    </w:p>
    <w:p w14:paraId="07498EBE" w14:textId="77777777" w:rsidR="00FE135C" w:rsidRDefault="00FE135C" w:rsidP="006D5888">
      <w:pPr>
        <w:autoSpaceDE w:val="0"/>
        <w:autoSpaceDN w:val="0"/>
        <w:adjustRightInd w:val="0"/>
        <w:jc w:val="center"/>
        <w:rPr>
          <w:rFonts w:cs="Arial"/>
          <w:sz w:val="20"/>
          <w:lang w:eastAsia="de-CH"/>
        </w:rPr>
      </w:pPr>
    </w:p>
    <w:p w14:paraId="2BF5BBC2" w14:textId="77777777" w:rsidR="00FE135C" w:rsidRPr="006D5888" w:rsidRDefault="00FE135C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eastAsia="de-CH"/>
        </w:rPr>
      </w:pPr>
      <w:r w:rsidRPr="006D5888">
        <w:rPr>
          <w:rFonts w:cs="Arial"/>
          <w:sz w:val="22"/>
          <w:szCs w:val="22"/>
          <w:lang w:eastAsia="de-CH"/>
        </w:rPr>
        <w:t>zwischen</w:t>
      </w:r>
    </w:p>
    <w:p w14:paraId="0D30C5D1" w14:textId="77777777" w:rsidR="00FE135C" w:rsidRPr="006D5888" w:rsidRDefault="00FE135C" w:rsidP="006D5888">
      <w:pPr>
        <w:autoSpaceDE w:val="0"/>
        <w:autoSpaceDN w:val="0"/>
        <w:adjustRightInd w:val="0"/>
        <w:spacing w:before="240" w:after="120" w:line="276" w:lineRule="auto"/>
        <w:jc w:val="center"/>
        <w:rPr>
          <w:rFonts w:cs="Arial"/>
          <w:sz w:val="22"/>
          <w:szCs w:val="22"/>
          <w:lang w:eastAsia="de-CH"/>
        </w:rPr>
      </w:pPr>
      <w:r w:rsidRPr="006D5888">
        <w:rPr>
          <w:rFonts w:cs="Arial"/>
          <w:b/>
          <w:sz w:val="22"/>
          <w:szCs w:val="22"/>
          <w:highlight w:val="yellow"/>
          <w:lang w:eastAsia="de-CH"/>
        </w:rPr>
        <w:t xml:space="preserve">Spital, </w:t>
      </w:r>
      <w:r w:rsidRPr="006D5888">
        <w:rPr>
          <w:rFonts w:cs="Arial"/>
          <w:sz w:val="22"/>
          <w:szCs w:val="22"/>
          <w:highlight w:val="yellow"/>
          <w:lang w:eastAsia="de-CH"/>
        </w:rPr>
        <w:t>Bereich/Direktion, Str. Nr.,</w:t>
      </w:r>
      <w:r w:rsidRPr="006D5888">
        <w:rPr>
          <w:sz w:val="22"/>
          <w:szCs w:val="22"/>
          <w:highlight w:val="yellow"/>
        </w:rPr>
        <w:t xml:space="preserve"> </w:t>
      </w:r>
      <w:r w:rsidRPr="006D5888">
        <w:rPr>
          <w:rFonts w:cs="Arial"/>
          <w:sz w:val="22"/>
          <w:szCs w:val="22"/>
          <w:highlight w:val="yellow"/>
          <w:lang w:eastAsia="de-CH"/>
        </w:rPr>
        <w:t>PLZ Ort</w:t>
      </w:r>
    </w:p>
    <w:p w14:paraId="23218937" w14:textId="77777777" w:rsidR="00FE135C" w:rsidRPr="006D5888" w:rsidRDefault="00FE135C" w:rsidP="006D5888">
      <w:pPr>
        <w:autoSpaceDE w:val="0"/>
        <w:autoSpaceDN w:val="0"/>
        <w:adjustRightInd w:val="0"/>
        <w:spacing w:before="240" w:after="120" w:line="276" w:lineRule="auto"/>
        <w:jc w:val="center"/>
        <w:rPr>
          <w:rFonts w:cs="Arial"/>
          <w:sz w:val="22"/>
          <w:szCs w:val="22"/>
          <w:lang w:eastAsia="de-CH"/>
        </w:rPr>
      </w:pPr>
      <w:r w:rsidRPr="006D5888">
        <w:rPr>
          <w:rFonts w:cs="Arial"/>
          <w:sz w:val="22"/>
          <w:szCs w:val="22"/>
          <w:lang w:eastAsia="de-CH"/>
        </w:rPr>
        <w:t>– nachfolgend „</w:t>
      </w:r>
      <w:r w:rsidRPr="006D5888">
        <w:rPr>
          <w:rFonts w:cs="Arial"/>
          <w:b/>
          <w:sz w:val="22"/>
          <w:szCs w:val="22"/>
          <w:lang w:eastAsia="de-CH"/>
        </w:rPr>
        <w:t>Spital</w:t>
      </w:r>
      <w:r w:rsidRPr="006D5888">
        <w:rPr>
          <w:rFonts w:cs="Arial"/>
          <w:sz w:val="22"/>
          <w:szCs w:val="22"/>
          <w:lang w:eastAsia="de-CH"/>
        </w:rPr>
        <w:t>“ genannt –</w:t>
      </w:r>
    </w:p>
    <w:p w14:paraId="5899D5DA" w14:textId="77777777" w:rsidR="00FE135C" w:rsidRPr="006D5888" w:rsidRDefault="00FE135C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eastAsia="de-CH"/>
        </w:rPr>
      </w:pPr>
    </w:p>
    <w:p w14:paraId="20ADE1FE" w14:textId="77777777" w:rsidR="00FE135C" w:rsidRPr="006D5888" w:rsidRDefault="00FE135C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eastAsia="de-CH"/>
        </w:rPr>
      </w:pPr>
      <w:r w:rsidRPr="006D5888">
        <w:rPr>
          <w:rFonts w:cs="Arial"/>
          <w:sz w:val="22"/>
          <w:szCs w:val="22"/>
          <w:lang w:eastAsia="de-CH"/>
        </w:rPr>
        <w:t>und</w:t>
      </w:r>
    </w:p>
    <w:p w14:paraId="49C37FED" w14:textId="77777777" w:rsidR="00FE135C" w:rsidRPr="006D5888" w:rsidRDefault="00FE135C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eastAsia="de-CH"/>
        </w:rPr>
      </w:pPr>
    </w:p>
    <w:p w14:paraId="6C0F78D8" w14:textId="77777777" w:rsidR="00FE135C" w:rsidRPr="006D5888" w:rsidRDefault="00FE135C" w:rsidP="006D5888">
      <w:pPr>
        <w:pStyle w:val="Listenabsatz1"/>
        <w:autoSpaceDE w:val="0"/>
        <w:autoSpaceDN w:val="0"/>
        <w:adjustRightInd w:val="0"/>
        <w:spacing w:before="240" w:after="120" w:line="276" w:lineRule="auto"/>
        <w:ind w:left="360"/>
        <w:jc w:val="center"/>
        <w:rPr>
          <w:rFonts w:cs="Arial"/>
          <w:szCs w:val="22"/>
          <w:lang w:val="x-none" w:eastAsia="de-CH"/>
        </w:rPr>
      </w:pPr>
      <w:r w:rsidRPr="006D5888">
        <w:rPr>
          <w:rFonts w:cs="Arial"/>
          <w:b/>
          <w:szCs w:val="22"/>
          <w:lang w:val="x-none" w:eastAsia="de-CH"/>
        </w:rPr>
        <w:t>SpitalBenchmark, Sonnhaldenstr. 9, 6373 Ennetbürgen</w:t>
      </w:r>
    </w:p>
    <w:p w14:paraId="289BD6D4" w14:textId="77777777" w:rsidR="00FE135C" w:rsidRPr="006D5888" w:rsidRDefault="00FE135C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eastAsia="de-CH"/>
        </w:rPr>
      </w:pPr>
    </w:p>
    <w:p w14:paraId="7D8D4D44" w14:textId="77777777" w:rsidR="006D5888" w:rsidRPr="006D5888" w:rsidRDefault="00FE135C" w:rsidP="006D5888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 w:val="22"/>
          <w:szCs w:val="22"/>
          <w:lang w:eastAsia="de-CH"/>
        </w:rPr>
      </w:pPr>
      <w:r w:rsidRPr="006D5888">
        <w:rPr>
          <w:rFonts w:cs="Arial"/>
          <w:sz w:val="22"/>
          <w:szCs w:val="22"/>
          <w:lang w:eastAsia="de-CH"/>
        </w:rPr>
        <w:t>– nachfolgend „</w:t>
      </w:r>
      <w:r w:rsidRPr="006D5888">
        <w:rPr>
          <w:rFonts w:cs="Arial"/>
          <w:b/>
          <w:sz w:val="22"/>
          <w:szCs w:val="22"/>
          <w:lang w:eastAsia="de-CH"/>
        </w:rPr>
        <w:t>SB</w:t>
      </w:r>
      <w:r w:rsidRPr="006D5888">
        <w:rPr>
          <w:rFonts w:cs="Arial"/>
          <w:sz w:val="22"/>
          <w:szCs w:val="22"/>
          <w:lang w:eastAsia="de-CH"/>
        </w:rPr>
        <w:t>“ genannt –</w:t>
      </w:r>
    </w:p>
    <w:p w14:paraId="30DA2A22" w14:textId="77777777" w:rsidR="00FE135C" w:rsidRDefault="006D5888" w:rsidP="00FE135C">
      <w:pPr>
        <w:autoSpaceDE w:val="0"/>
        <w:autoSpaceDN w:val="0"/>
        <w:adjustRightInd w:val="0"/>
        <w:spacing w:before="240" w:after="360" w:line="276" w:lineRule="auto"/>
        <w:jc w:val="center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br w:type="page"/>
      </w:r>
    </w:p>
    <w:p w14:paraId="3C8F1AB7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b/>
          <w:sz w:val="22"/>
          <w:szCs w:val="22"/>
        </w:rPr>
      </w:pPr>
      <w:r w:rsidRPr="006D5888">
        <w:rPr>
          <w:rFonts w:cs="Arial"/>
          <w:b/>
          <w:sz w:val="22"/>
          <w:szCs w:val="22"/>
        </w:rPr>
        <w:t xml:space="preserve">Präambel </w:t>
      </w:r>
    </w:p>
    <w:p w14:paraId="5900B971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de-DE"/>
        </w:rPr>
      </w:pPr>
      <w:r w:rsidRPr="006D5888">
        <w:rPr>
          <w:rFonts w:cs="Arial"/>
          <w:sz w:val="22"/>
          <w:szCs w:val="22"/>
        </w:rPr>
        <w:t xml:space="preserve">Gestützt auf das Datenreglement von H+ Die Spitäler der Schweiz vom 19. Oktober 2012 hat der Vorstand H+ am 7. Februar 2013 die Erhebung ambulanter Leistungsdaten genehmigt. In einem Vertrag hat H+ die </w:t>
      </w:r>
      <w:r w:rsidRPr="006D5888">
        <w:rPr>
          <w:rFonts w:cs="Arial"/>
          <w:sz w:val="22"/>
          <w:szCs w:val="22"/>
          <w:lang w:val="de-DE"/>
        </w:rPr>
        <w:t xml:space="preserve">Lieferung der ambulant abgerechneten Leistungen sowie die Verwendung </w:t>
      </w:r>
      <w:proofErr w:type="gramStart"/>
      <w:r w:rsidRPr="006D5888">
        <w:rPr>
          <w:rFonts w:cs="Arial"/>
          <w:sz w:val="22"/>
          <w:szCs w:val="22"/>
          <w:lang w:val="de-DE"/>
        </w:rPr>
        <w:t xml:space="preserve">für  </w:t>
      </w:r>
      <w:r w:rsidRPr="006D5888">
        <w:rPr>
          <w:sz w:val="22"/>
          <w:szCs w:val="22"/>
          <w:lang w:val="de-DE"/>
        </w:rPr>
        <w:t>Bewirtschaftung</w:t>
      </w:r>
      <w:proofErr w:type="gramEnd"/>
      <w:r w:rsidRPr="006D5888">
        <w:rPr>
          <w:sz w:val="22"/>
          <w:szCs w:val="22"/>
          <w:lang w:val="de-DE"/>
        </w:rPr>
        <w:t>, die Pflege und die Weiterentwicklung der ambulanten Tarifstrukturen</w:t>
      </w:r>
      <w:r w:rsidRPr="006D5888">
        <w:rPr>
          <w:rFonts w:cs="Arial"/>
          <w:sz w:val="22"/>
          <w:szCs w:val="22"/>
          <w:lang w:val="de-DE"/>
        </w:rPr>
        <w:t xml:space="preserve"> geregelt.</w:t>
      </w:r>
    </w:p>
    <w:p w14:paraId="0BD71186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de-DE"/>
        </w:rPr>
      </w:pPr>
    </w:p>
    <w:p w14:paraId="54C8039E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de-DE"/>
        </w:rPr>
      </w:pPr>
      <w:r w:rsidRPr="006D5888">
        <w:rPr>
          <w:rFonts w:cs="Arial"/>
          <w:sz w:val="22"/>
          <w:szCs w:val="22"/>
          <w:lang w:val="de-DE"/>
        </w:rPr>
        <w:t xml:space="preserve">In Aussicht gestellt wurden auf dieser Datenbasis vergleichende Auswertungen für den ambulanten Bereich. Dies ist nicht Bestandteil der Projektaufgaben H+, insbesondere da in der Projektorganisation auch weitere Partner (FMH, Versicherer) mitarbeiten. </w:t>
      </w:r>
    </w:p>
    <w:p w14:paraId="183F983F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de-DE"/>
        </w:rPr>
      </w:pPr>
    </w:p>
    <w:p w14:paraId="5AC0662D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de-DE"/>
        </w:rPr>
      </w:pPr>
      <w:r w:rsidRPr="006D5888">
        <w:rPr>
          <w:rFonts w:cs="Arial"/>
          <w:sz w:val="22"/>
          <w:szCs w:val="22"/>
          <w:lang w:val="de-DE"/>
        </w:rPr>
        <w:t>Der Vorstand SB hat</w:t>
      </w:r>
      <w:r w:rsidR="00865880">
        <w:rPr>
          <w:rFonts w:cs="Arial"/>
          <w:sz w:val="22"/>
          <w:szCs w:val="22"/>
          <w:lang w:val="de-DE"/>
        </w:rPr>
        <w:t>te</w:t>
      </w:r>
      <w:r w:rsidRPr="006D5888">
        <w:rPr>
          <w:rFonts w:cs="Arial"/>
          <w:sz w:val="22"/>
          <w:szCs w:val="22"/>
          <w:lang w:val="de-DE"/>
        </w:rPr>
        <w:t xml:space="preserve"> entschieden, nach dem stationären Bereich auch für den ambulanten Bereich Auswertungen aufzubereiten und den Mitgliedern zur Verfügung zu stellen. Die dafür benötigte Datengrundlage ist identisch, wie die </w:t>
      </w:r>
      <w:r w:rsidR="0081519B">
        <w:rPr>
          <w:rFonts w:cs="Arial"/>
          <w:sz w:val="22"/>
          <w:szCs w:val="22"/>
          <w:lang w:val="de-DE"/>
        </w:rPr>
        <w:t>Datenl</w:t>
      </w:r>
      <w:r w:rsidRPr="006D5888">
        <w:rPr>
          <w:rFonts w:cs="Arial"/>
          <w:sz w:val="22"/>
          <w:szCs w:val="22"/>
          <w:lang w:val="de-DE"/>
        </w:rPr>
        <w:t>ieferung an H+ (Kopie).</w:t>
      </w:r>
    </w:p>
    <w:p w14:paraId="221CBC84" w14:textId="77777777" w:rsidR="00FE135C" w:rsidRPr="006D5888" w:rsidRDefault="00FE135C" w:rsidP="00FE135C">
      <w:pPr>
        <w:tabs>
          <w:tab w:val="left" w:pos="0"/>
        </w:tabs>
        <w:spacing w:line="360" w:lineRule="auto"/>
        <w:rPr>
          <w:rFonts w:cs="Arial"/>
          <w:sz w:val="22"/>
          <w:szCs w:val="22"/>
          <w:lang w:val="de-DE"/>
        </w:rPr>
      </w:pPr>
    </w:p>
    <w:p w14:paraId="4378EA92" w14:textId="77777777" w:rsidR="00FE135C" w:rsidRPr="006D5888" w:rsidRDefault="006D5888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Rechtliche Grundlagen</w:t>
      </w:r>
    </w:p>
    <w:p w14:paraId="10CBBBFB" w14:textId="77777777" w:rsidR="00FE135C" w:rsidRPr="006D5888" w:rsidRDefault="00FE135C" w:rsidP="00FE135C">
      <w:pPr>
        <w:spacing w:line="360" w:lineRule="auto"/>
        <w:ind w:left="425"/>
        <w:rPr>
          <w:sz w:val="22"/>
          <w:szCs w:val="22"/>
          <w:lang w:val="de-DE"/>
        </w:rPr>
      </w:pPr>
      <w:r w:rsidRPr="006D5888">
        <w:rPr>
          <w:sz w:val="22"/>
          <w:szCs w:val="22"/>
          <w:lang w:val="de-DE"/>
        </w:rPr>
        <w:t>Dieser Vertrag basiert auf den Statuten sowie dem Reglement von SB. Das bestehende Reglement w</w:t>
      </w:r>
      <w:r w:rsidR="00865880">
        <w:rPr>
          <w:sz w:val="22"/>
          <w:szCs w:val="22"/>
          <w:lang w:val="de-DE"/>
        </w:rPr>
        <w:t>urde</w:t>
      </w:r>
      <w:r w:rsidRPr="006D5888">
        <w:rPr>
          <w:sz w:val="22"/>
          <w:szCs w:val="22"/>
          <w:lang w:val="de-DE"/>
        </w:rPr>
        <w:t xml:space="preserve"> mit dem Passus „Ambulant“ ergänzt.</w:t>
      </w:r>
    </w:p>
    <w:p w14:paraId="72F756F6" w14:textId="77777777" w:rsidR="00FE135C" w:rsidRPr="006D5888" w:rsidRDefault="006D5888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bookmarkStart w:id="1" w:name="_Ref366830564"/>
      <w:r>
        <w:rPr>
          <w:sz w:val="22"/>
          <w:szCs w:val="22"/>
          <w:lang w:val="de-DE"/>
        </w:rPr>
        <w:t>2.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Art, Umfang und Lieferung der Daten</w:t>
      </w:r>
      <w:bookmarkEnd w:id="1"/>
    </w:p>
    <w:p w14:paraId="15CFFFD9" w14:textId="77777777" w:rsidR="00FE135C" w:rsidRPr="006D5888" w:rsidRDefault="00FE135C" w:rsidP="003B63D1">
      <w:pPr>
        <w:pStyle w:val="Listenabsatz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de-DE"/>
        </w:rPr>
      </w:pPr>
      <w:r w:rsidRPr="006D5888">
        <w:rPr>
          <w:rFonts w:cs="Arial"/>
          <w:szCs w:val="22"/>
        </w:rPr>
        <w:t>Alle zulasten der Sozialversicherungen abgerechneten ambulanten Leistungen gemäss dem jeweils gültigen Standard Forum Datenaustausch.</w:t>
      </w:r>
    </w:p>
    <w:p w14:paraId="6796F1A2" w14:textId="77777777" w:rsidR="00FE135C" w:rsidRPr="006D5888" w:rsidRDefault="003B63D1" w:rsidP="003B63D1">
      <w:pPr>
        <w:pStyle w:val="Listenabsatz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de-DE"/>
        </w:rPr>
      </w:pPr>
      <w:r>
        <w:rPr>
          <w:lang w:val="de-DE"/>
        </w:rPr>
        <w:t xml:space="preserve">Die Erhebung bzw. die Weiterleitung der Daten erfolgt mittels Rechnungskopie beim Spital bzw. Intermediär. </w:t>
      </w:r>
      <w:r w:rsidR="00FE135C" w:rsidRPr="006D5888">
        <w:rPr>
          <w:szCs w:val="22"/>
          <w:lang w:val="de-DE"/>
        </w:rPr>
        <w:t>H+ stellt SB eine Kopie zur Verfügung</w:t>
      </w:r>
      <w:r w:rsidR="006D5888">
        <w:rPr>
          <w:szCs w:val="22"/>
          <w:lang w:val="de-DE"/>
        </w:rPr>
        <w:t>.</w:t>
      </w:r>
    </w:p>
    <w:p w14:paraId="24C0D0D5" w14:textId="77777777" w:rsidR="00FE135C" w:rsidRPr="006D5888" w:rsidRDefault="00FE135C" w:rsidP="003B63D1">
      <w:pPr>
        <w:pStyle w:val="Listenabsatz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de-DE"/>
        </w:rPr>
      </w:pPr>
      <w:r w:rsidRPr="006D5888">
        <w:rPr>
          <w:szCs w:val="22"/>
          <w:lang w:val="de-DE"/>
        </w:rPr>
        <w:t xml:space="preserve">Die Daten </w:t>
      </w:r>
      <w:r w:rsidRPr="006D5888">
        <w:rPr>
          <w:szCs w:val="22"/>
        </w:rPr>
        <w:t>werden vom Zeitpunkt der Unterzeichnung bis zur Kündigung dieses Vertrages gesammelt.</w:t>
      </w:r>
    </w:p>
    <w:p w14:paraId="14185452" w14:textId="77777777" w:rsidR="00FE135C" w:rsidRPr="006D5888" w:rsidRDefault="00FE135C" w:rsidP="003B63D1">
      <w:pPr>
        <w:pStyle w:val="Listenabsatz1"/>
        <w:numPr>
          <w:ilvl w:val="0"/>
          <w:numId w:val="31"/>
        </w:numPr>
        <w:tabs>
          <w:tab w:val="left" w:pos="851"/>
        </w:tabs>
        <w:spacing w:line="360" w:lineRule="auto"/>
        <w:ind w:left="851" w:hanging="425"/>
        <w:jc w:val="both"/>
        <w:rPr>
          <w:szCs w:val="22"/>
          <w:lang w:val="de-DE"/>
        </w:rPr>
      </w:pPr>
      <w:r w:rsidRPr="006D5888">
        <w:rPr>
          <w:szCs w:val="22"/>
          <w:lang w:val="de-DE"/>
        </w:rPr>
        <w:t xml:space="preserve">Die Rechnungskopie ist hinsichtlich Patienten- und Diagnosedaten anonymisiert. </w:t>
      </w:r>
      <w:r w:rsidR="003B63D1">
        <w:rPr>
          <w:lang w:val="de-DE"/>
        </w:rPr>
        <w:t>Die Anonymisierung</w:t>
      </w:r>
      <w:r w:rsidRPr="006D5888">
        <w:rPr>
          <w:szCs w:val="22"/>
          <w:lang w:val="de-DE"/>
        </w:rPr>
        <w:t xml:space="preserve"> erfolgt automatisch bei der Erstellung der Rechnungskopie.</w:t>
      </w:r>
    </w:p>
    <w:p w14:paraId="04679892" w14:textId="77777777" w:rsidR="00FE135C" w:rsidRPr="006D5888" w:rsidRDefault="006D5888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Verwendungszweck der Daten</w:t>
      </w:r>
    </w:p>
    <w:p w14:paraId="1554D728" w14:textId="60ED4D0A" w:rsidR="00FE135C" w:rsidRPr="006D5888" w:rsidRDefault="00FE135C" w:rsidP="00FE135C">
      <w:pPr>
        <w:spacing w:line="360" w:lineRule="auto"/>
        <w:ind w:left="425"/>
        <w:rPr>
          <w:sz w:val="22"/>
          <w:szCs w:val="22"/>
          <w:lang w:val="de-DE"/>
        </w:rPr>
      </w:pPr>
      <w:r w:rsidRPr="006D5888">
        <w:rPr>
          <w:sz w:val="22"/>
          <w:szCs w:val="22"/>
          <w:lang w:val="de-DE"/>
        </w:rPr>
        <w:t xml:space="preserve">Die Daten </w:t>
      </w:r>
      <w:proofErr w:type="spellStart"/>
      <w:r w:rsidRPr="006D5888">
        <w:rPr>
          <w:sz w:val="22"/>
          <w:szCs w:val="22"/>
          <w:lang w:val="de-DE"/>
        </w:rPr>
        <w:t>gemäss</w:t>
      </w:r>
      <w:proofErr w:type="spellEnd"/>
      <w:r w:rsidRPr="006D5888">
        <w:rPr>
          <w:sz w:val="22"/>
          <w:szCs w:val="22"/>
          <w:lang w:val="de-DE"/>
        </w:rPr>
        <w:t xml:space="preserve"> Ziff</w:t>
      </w:r>
      <w:r w:rsidR="006D5888">
        <w:rPr>
          <w:sz w:val="22"/>
          <w:szCs w:val="22"/>
          <w:lang w:val="de-DE"/>
        </w:rPr>
        <w:t>er</w:t>
      </w:r>
      <w:r w:rsidRPr="006D5888">
        <w:rPr>
          <w:sz w:val="22"/>
          <w:szCs w:val="22"/>
          <w:lang w:val="de-DE"/>
        </w:rPr>
        <w:t xml:space="preserve"> </w:t>
      </w:r>
      <w:r w:rsidRPr="006D5888">
        <w:rPr>
          <w:sz w:val="22"/>
          <w:szCs w:val="22"/>
          <w:lang w:val="de-DE"/>
        </w:rPr>
        <w:fldChar w:fldCharType="begin"/>
      </w:r>
      <w:r w:rsidRPr="006D5888">
        <w:rPr>
          <w:sz w:val="22"/>
          <w:szCs w:val="22"/>
          <w:lang w:val="de-DE"/>
        </w:rPr>
        <w:instrText xml:space="preserve"> REF _Ref366830564 \r \h </w:instrText>
      </w:r>
      <w:r w:rsidR="006D5888">
        <w:rPr>
          <w:sz w:val="22"/>
          <w:szCs w:val="22"/>
          <w:lang w:val="de-DE"/>
        </w:rPr>
        <w:instrText xml:space="preserve"> \* MERGEFORMAT </w:instrText>
      </w:r>
      <w:r w:rsidRPr="006D5888">
        <w:rPr>
          <w:sz w:val="22"/>
          <w:szCs w:val="22"/>
          <w:lang w:val="de-DE"/>
        </w:rPr>
      </w:r>
      <w:r w:rsidRPr="006D5888">
        <w:rPr>
          <w:sz w:val="22"/>
          <w:szCs w:val="22"/>
          <w:lang w:val="de-DE"/>
        </w:rPr>
        <w:fldChar w:fldCharType="separate"/>
      </w:r>
      <w:r w:rsidR="00606ABD">
        <w:rPr>
          <w:sz w:val="22"/>
          <w:szCs w:val="22"/>
          <w:lang w:val="de-DE"/>
        </w:rPr>
        <w:t>0</w:t>
      </w:r>
      <w:r w:rsidRPr="006D5888">
        <w:rPr>
          <w:sz w:val="22"/>
          <w:szCs w:val="22"/>
          <w:lang w:val="de-DE"/>
        </w:rPr>
        <w:fldChar w:fldCharType="end"/>
      </w:r>
      <w:r w:rsidRPr="006D5888">
        <w:rPr>
          <w:sz w:val="22"/>
          <w:szCs w:val="22"/>
          <w:lang w:val="de-DE"/>
        </w:rPr>
        <w:t xml:space="preserve"> dürfen für Auswertungen verwendet werden.</w:t>
      </w:r>
    </w:p>
    <w:p w14:paraId="72CEE342" w14:textId="77777777" w:rsidR="00FE135C" w:rsidRPr="006D5888" w:rsidRDefault="006D5888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Datenschutz</w:t>
      </w:r>
    </w:p>
    <w:p w14:paraId="05F150FE" w14:textId="77777777" w:rsidR="00FE135C" w:rsidRPr="006D5888" w:rsidRDefault="006D5888" w:rsidP="00FE135C">
      <w:pPr>
        <w:spacing w:line="360" w:lineRule="auto"/>
        <w:ind w:left="425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Gemäss</w:t>
      </w:r>
      <w:proofErr w:type="spellEnd"/>
      <w:r>
        <w:rPr>
          <w:sz w:val="22"/>
          <w:szCs w:val="22"/>
          <w:lang w:val="de-DE"/>
        </w:rPr>
        <w:t xml:space="preserve"> </w:t>
      </w:r>
      <w:r w:rsidR="000E21F0">
        <w:rPr>
          <w:sz w:val="22"/>
          <w:szCs w:val="22"/>
          <w:lang w:val="de-DE"/>
        </w:rPr>
        <w:t xml:space="preserve">Statuten und Reglement unterzeichnen die </w:t>
      </w:r>
      <w:r w:rsidR="00FE135C" w:rsidRPr="006D5888">
        <w:rPr>
          <w:sz w:val="22"/>
          <w:szCs w:val="22"/>
          <w:lang w:val="de-DE"/>
        </w:rPr>
        <w:t xml:space="preserve">involvierten Mitarbeitenden </w:t>
      </w:r>
      <w:r w:rsidR="000E21F0">
        <w:rPr>
          <w:sz w:val="22"/>
          <w:szCs w:val="22"/>
          <w:lang w:val="de-DE"/>
        </w:rPr>
        <w:t>die Vertraulichkeitserklärung.</w:t>
      </w:r>
    </w:p>
    <w:p w14:paraId="15BCD70D" w14:textId="77777777" w:rsidR="00FE135C" w:rsidRPr="006D5888" w:rsidRDefault="000E21F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lastRenderedPageBreak/>
        <w:t>5.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Vertragsänderung</w:t>
      </w:r>
    </w:p>
    <w:p w14:paraId="0892B8BC" w14:textId="77777777" w:rsidR="00FE135C" w:rsidRPr="006D5888" w:rsidRDefault="00FE135C" w:rsidP="00FE135C">
      <w:pPr>
        <w:spacing w:line="360" w:lineRule="auto"/>
        <w:ind w:left="425"/>
        <w:rPr>
          <w:sz w:val="22"/>
          <w:szCs w:val="22"/>
          <w:lang w:val="de-DE"/>
        </w:rPr>
      </w:pPr>
      <w:r w:rsidRPr="006D5888">
        <w:rPr>
          <w:sz w:val="22"/>
          <w:szCs w:val="22"/>
          <w:lang w:val="de-DE"/>
        </w:rPr>
        <w:t>Jede Ergänzung oder Änderung des vorliegenden Vertrages erfolgt einzig in gegenseitigem Einverständnis und bedarf der Schriftform.</w:t>
      </w:r>
    </w:p>
    <w:p w14:paraId="7FC5C1CF" w14:textId="77777777" w:rsidR="00FE135C" w:rsidRPr="006D5888" w:rsidRDefault="000E21F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6.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Anwendbares Recht / Gerichtsstand</w:t>
      </w:r>
    </w:p>
    <w:p w14:paraId="60A92745" w14:textId="77777777" w:rsidR="00FE135C" w:rsidRPr="006D5888" w:rsidRDefault="00FE135C" w:rsidP="00FE135C">
      <w:pPr>
        <w:pStyle w:val="Listenabsatz1"/>
        <w:numPr>
          <w:ilvl w:val="0"/>
          <w:numId w:val="33"/>
        </w:numPr>
        <w:spacing w:line="360" w:lineRule="auto"/>
        <w:jc w:val="both"/>
        <w:rPr>
          <w:rFonts w:cs="Arial"/>
          <w:szCs w:val="22"/>
        </w:rPr>
      </w:pPr>
      <w:r w:rsidRPr="006D5888">
        <w:rPr>
          <w:rFonts w:cs="Arial"/>
          <w:szCs w:val="22"/>
        </w:rPr>
        <w:t>Auf den vorliegenden Vertrag ist ausschliesslich schweizerisches Recht anwendbar.</w:t>
      </w:r>
    </w:p>
    <w:p w14:paraId="545472AF" w14:textId="77777777" w:rsidR="00FE135C" w:rsidRPr="006D5888" w:rsidRDefault="00FE135C" w:rsidP="00FE135C">
      <w:pPr>
        <w:pStyle w:val="Listenabsatz1"/>
        <w:numPr>
          <w:ilvl w:val="0"/>
          <w:numId w:val="33"/>
        </w:numPr>
        <w:spacing w:line="360" w:lineRule="auto"/>
        <w:jc w:val="both"/>
        <w:rPr>
          <w:rFonts w:cs="Arial"/>
          <w:szCs w:val="22"/>
        </w:rPr>
      </w:pPr>
      <w:r w:rsidRPr="006D5888">
        <w:rPr>
          <w:rFonts w:cs="Arial"/>
          <w:szCs w:val="22"/>
        </w:rPr>
        <w:t>Gerichtsstand ist der Standort des Spitals.</w:t>
      </w:r>
    </w:p>
    <w:p w14:paraId="46C07DA3" w14:textId="77777777" w:rsidR="00FE135C" w:rsidRPr="006D5888" w:rsidRDefault="000E21F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7.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 xml:space="preserve">Beginn und Ende des Vertrages </w:t>
      </w:r>
    </w:p>
    <w:p w14:paraId="61A0BCCA" w14:textId="77777777" w:rsidR="00FE135C" w:rsidRPr="006D5888" w:rsidRDefault="00FE135C" w:rsidP="00FE135C">
      <w:pPr>
        <w:pStyle w:val="Listenabsatz1"/>
        <w:numPr>
          <w:ilvl w:val="0"/>
          <w:numId w:val="32"/>
        </w:numPr>
        <w:spacing w:line="360" w:lineRule="auto"/>
        <w:jc w:val="both"/>
        <w:rPr>
          <w:rFonts w:cs="Arial"/>
          <w:szCs w:val="22"/>
        </w:rPr>
      </w:pPr>
      <w:r w:rsidRPr="006D5888">
        <w:rPr>
          <w:rFonts w:cs="Arial"/>
          <w:szCs w:val="22"/>
        </w:rPr>
        <w:t>Der vorliegende Vertrag tritt mit dessen Unterzeichnung in Kraft und gilt unbefristet.</w:t>
      </w:r>
    </w:p>
    <w:p w14:paraId="6E7784C5" w14:textId="77777777" w:rsidR="00FE135C" w:rsidRPr="006D5888" w:rsidRDefault="00FE135C" w:rsidP="00FE135C">
      <w:pPr>
        <w:pStyle w:val="Listenabsatz1"/>
        <w:numPr>
          <w:ilvl w:val="0"/>
          <w:numId w:val="32"/>
        </w:numPr>
        <w:spacing w:line="360" w:lineRule="auto"/>
        <w:jc w:val="both"/>
        <w:rPr>
          <w:rFonts w:cs="Arial"/>
          <w:szCs w:val="22"/>
        </w:rPr>
      </w:pPr>
      <w:r w:rsidRPr="006D5888">
        <w:rPr>
          <w:rFonts w:cs="Arial"/>
          <w:szCs w:val="22"/>
        </w:rPr>
        <w:t>Eine Kündigung bedarf zu ihrer Wirksamkeit der Schriftform. Sie ist an keine Fristen gebunden und kann jederzeit erfolgen.</w:t>
      </w:r>
    </w:p>
    <w:p w14:paraId="7A2D6F47" w14:textId="77777777" w:rsidR="00FE135C" w:rsidRPr="006D5888" w:rsidRDefault="000E21F0" w:rsidP="00FE135C">
      <w:pPr>
        <w:pStyle w:val="berschrift1"/>
        <w:keepNext w:val="0"/>
        <w:keepLines w:val="0"/>
        <w:pBdr>
          <w:bottom w:val="none" w:sz="0" w:space="0" w:color="auto"/>
        </w:pBdr>
        <w:tabs>
          <w:tab w:val="num" w:pos="426"/>
        </w:tabs>
        <w:spacing w:before="240" w:line="288" w:lineRule="auto"/>
        <w:ind w:left="426" w:hanging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8.</w:t>
      </w:r>
      <w:r>
        <w:rPr>
          <w:sz w:val="22"/>
          <w:szCs w:val="22"/>
          <w:lang w:val="de-DE"/>
        </w:rPr>
        <w:tab/>
      </w:r>
      <w:r w:rsidR="00FE135C" w:rsidRPr="006D5888">
        <w:rPr>
          <w:sz w:val="22"/>
          <w:szCs w:val="22"/>
          <w:lang w:val="de-DE"/>
        </w:rPr>
        <w:t>Ausfertigung</w:t>
      </w:r>
    </w:p>
    <w:p w14:paraId="3C12DE6B" w14:textId="77777777" w:rsidR="00FE135C" w:rsidRPr="006D5888" w:rsidRDefault="00AD57C9" w:rsidP="00FE135C">
      <w:pPr>
        <w:ind w:left="426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Der Vertrag wird</w:t>
      </w:r>
      <w:r w:rsidR="00FE135C" w:rsidRPr="006D5888">
        <w:rPr>
          <w:sz w:val="22"/>
          <w:szCs w:val="22"/>
          <w:lang w:val="de-DE"/>
        </w:rPr>
        <w:t xml:space="preserve"> in zweifacher Ausfertigung ausgestellt, wobei für jede der Vertragsparteien ein Exemplar bestimmt ist.</w:t>
      </w:r>
    </w:p>
    <w:p w14:paraId="3AEB90CE" w14:textId="77777777" w:rsidR="00FE135C" w:rsidRPr="006D5888" w:rsidRDefault="00FE135C" w:rsidP="00FE135C">
      <w:pPr>
        <w:rPr>
          <w:sz w:val="22"/>
          <w:szCs w:val="22"/>
          <w:lang w:val="de-DE"/>
        </w:rPr>
      </w:pPr>
    </w:p>
    <w:p w14:paraId="7A1EF1D2" w14:textId="77777777" w:rsidR="00FE135C" w:rsidRPr="006D5888" w:rsidRDefault="00FE135C" w:rsidP="00FE135C">
      <w:pPr>
        <w:rPr>
          <w:sz w:val="22"/>
          <w:szCs w:val="22"/>
          <w:lang w:val="de-DE"/>
        </w:rPr>
      </w:pPr>
    </w:p>
    <w:p w14:paraId="102FEDF8" w14:textId="77777777" w:rsidR="00FE135C" w:rsidRPr="006D5888" w:rsidRDefault="00FE135C" w:rsidP="00FE135C">
      <w:pPr>
        <w:pStyle w:val="Listenabsatz1"/>
        <w:ind w:left="0"/>
        <w:jc w:val="both"/>
        <w:rPr>
          <w:szCs w:val="22"/>
          <w:lang w:val="de-DE"/>
        </w:rPr>
      </w:pPr>
    </w:p>
    <w:p w14:paraId="19C8ED22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 w:rsidRPr="006D5888">
        <w:rPr>
          <w:szCs w:val="22"/>
          <w:lang w:val="de-DE"/>
        </w:rPr>
        <w:t>Ort___________________________, Datum_________________________</w:t>
      </w:r>
    </w:p>
    <w:p w14:paraId="4C3DE101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7CEDD148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 w:rsidRPr="006D5888">
        <w:rPr>
          <w:b/>
          <w:szCs w:val="22"/>
          <w:lang w:val="de-DE"/>
        </w:rPr>
        <w:t xml:space="preserve"> </w:t>
      </w:r>
      <w:r w:rsidR="000E21F0">
        <w:rPr>
          <w:b/>
          <w:szCs w:val="22"/>
          <w:lang w:val="de-DE"/>
        </w:rPr>
        <w:t>SpitalBenchmark</w:t>
      </w:r>
    </w:p>
    <w:p w14:paraId="4A82A2E7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10B0598E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586843B3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32F9FCD3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 w:rsidRPr="006D5888">
        <w:rPr>
          <w:szCs w:val="22"/>
          <w:lang w:val="de-DE"/>
        </w:rPr>
        <w:t>_________________________________</w:t>
      </w:r>
    </w:p>
    <w:p w14:paraId="3B64F97A" w14:textId="77777777" w:rsidR="00FE135C" w:rsidRPr="006D5888" w:rsidRDefault="000E21F0" w:rsidP="000E21F0">
      <w:pPr>
        <w:pStyle w:val="Listenabsatz1"/>
        <w:tabs>
          <w:tab w:val="left" w:pos="4962"/>
        </w:tabs>
        <w:spacing w:before="120"/>
        <w:ind w:left="0"/>
        <w:contextualSpacing w:val="0"/>
        <w:jc w:val="both"/>
        <w:rPr>
          <w:szCs w:val="22"/>
          <w:lang w:val="de-DE"/>
        </w:rPr>
      </w:pPr>
      <w:r>
        <w:rPr>
          <w:szCs w:val="22"/>
          <w:lang w:val="de-DE"/>
        </w:rPr>
        <w:t>Ernst Frank</w:t>
      </w:r>
      <w:r w:rsidR="00FE135C" w:rsidRPr="006D5888">
        <w:rPr>
          <w:szCs w:val="22"/>
          <w:lang w:val="de-DE"/>
        </w:rPr>
        <w:t xml:space="preserve"> </w:t>
      </w:r>
      <w:r w:rsidR="00FE135C" w:rsidRPr="006D5888">
        <w:rPr>
          <w:szCs w:val="22"/>
          <w:lang w:val="de-DE"/>
        </w:rPr>
        <w:tab/>
      </w:r>
    </w:p>
    <w:p w14:paraId="2BC39A75" w14:textId="77777777" w:rsidR="00FE135C" w:rsidRPr="006D5888" w:rsidRDefault="00865880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>
        <w:rPr>
          <w:szCs w:val="22"/>
          <w:lang w:val="de-DE"/>
        </w:rPr>
        <w:t>Geschäftsstelle</w:t>
      </w:r>
      <w:r w:rsidR="00FE135C" w:rsidRPr="006D5888">
        <w:rPr>
          <w:szCs w:val="22"/>
          <w:lang w:val="de-DE"/>
        </w:rPr>
        <w:tab/>
      </w:r>
    </w:p>
    <w:p w14:paraId="0A094BE1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21B0B442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13000053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02193A69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1CE281D9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 w:rsidRPr="006D5888">
        <w:rPr>
          <w:szCs w:val="22"/>
          <w:lang w:val="de-DE"/>
        </w:rPr>
        <w:t>Ort___________________________, Datum_________________________</w:t>
      </w:r>
    </w:p>
    <w:p w14:paraId="389C220C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58D30A63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b/>
          <w:szCs w:val="22"/>
          <w:lang w:val="de-DE"/>
        </w:rPr>
      </w:pPr>
      <w:r w:rsidRPr="006D5888">
        <w:rPr>
          <w:b/>
          <w:szCs w:val="22"/>
          <w:highlight w:val="yellow"/>
          <w:lang w:val="de-DE"/>
        </w:rPr>
        <w:t>Spital</w:t>
      </w:r>
    </w:p>
    <w:p w14:paraId="3342649D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151A9D0D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3907B02C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</w:p>
    <w:p w14:paraId="76FE6784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 w:rsidRPr="006D5888">
        <w:rPr>
          <w:szCs w:val="22"/>
          <w:lang w:val="de-DE"/>
        </w:rPr>
        <w:t>_________________________________</w:t>
      </w:r>
      <w:r w:rsidRPr="006D5888">
        <w:rPr>
          <w:szCs w:val="22"/>
          <w:lang w:val="de-DE"/>
        </w:rPr>
        <w:tab/>
        <w:t>____________________________________</w:t>
      </w:r>
    </w:p>
    <w:p w14:paraId="18D62380" w14:textId="77777777" w:rsidR="00FE135C" w:rsidRPr="006D5888" w:rsidRDefault="00FE135C" w:rsidP="000E21F0">
      <w:pPr>
        <w:pStyle w:val="Listenabsatz1"/>
        <w:tabs>
          <w:tab w:val="left" w:pos="4962"/>
        </w:tabs>
        <w:spacing w:before="120"/>
        <w:ind w:left="0"/>
        <w:contextualSpacing w:val="0"/>
        <w:jc w:val="both"/>
        <w:rPr>
          <w:szCs w:val="22"/>
          <w:highlight w:val="yellow"/>
          <w:lang w:val="de-DE"/>
        </w:rPr>
      </w:pPr>
      <w:r w:rsidRPr="006D5888">
        <w:rPr>
          <w:szCs w:val="22"/>
          <w:highlight w:val="yellow"/>
          <w:lang w:val="de-DE"/>
        </w:rPr>
        <w:t>Vorname Name</w:t>
      </w:r>
      <w:r w:rsidRPr="006D5888">
        <w:rPr>
          <w:szCs w:val="22"/>
          <w:highlight w:val="yellow"/>
          <w:lang w:val="de-DE"/>
        </w:rPr>
        <w:tab/>
        <w:t>Vorname Name</w:t>
      </w:r>
    </w:p>
    <w:p w14:paraId="6A1C9261" w14:textId="77777777" w:rsidR="00FE135C" w:rsidRPr="006D5888" w:rsidRDefault="00FE135C" w:rsidP="000E21F0">
      <w:pPr>
        <w:pStyle w:val="Listenabsatz1"/>
        <w:tabs>
          <w:tab w:val="left" w:pos="4962"/>
        </w:tabs>
        <w:ind w:left="0"/>
        <w:jc w:val="both"/>
        <w:rPr>
          <w:szCs w:val="22"/>
          <w:lang w:val="de-DE"/>
        </w:rPr>
      </w:pPr>
      <w:r w:rsidRPr="006D5888">
        <w:rPr>
          <w:szCs w:val="22"/>
          <w:highlight w:val="yellow"/>
          <w:lang w:val="de-DE"/>
        </w:rPr>
        <w:t>Funktion</w:t>
      </w:r>
      <w:r w:rsidRPr="006D5888">
        <w:rPr>
          <w:szCs w:val="22"/>
          <w:highlight w:val="yellow"/>
          <w:lang w:val="de-DE"/>
        </w:rPr>
        <w:tab/>
      </w:r>
      <w:proofErr w:type="spellStart"/>
      <w:r w:rsidRPr="006D5888">
        <w:rPr>
          <w:szCs w:val="22"/>
          <w:highlight w:val="yellow"/>
          <w:lang w:val="de-DE"/>
        </w:rPr>
        <w:t>Funktion</w:t>
      </w:r>
      <w:proofErr w:type="spellEnd"/>
    </w:p>
    <w:p w14:paraId="65288BDF" w14:textId="77777777" w:rsidR="00FE135C" w:rsidRPr="006D5888" w:rsidRDefault="00FE135C" w:rsidP="00FE135C">
      <w:pPr>
        <w:rPr>
          <w:sz w:val="22"/>
          <w:szCs w:val="22"/>
          <w:lang w:val="de-DE"/>
        </w:rPr>
      </w:pPr>
      <w:r w:rsidRPr="006D5888">
        <w:rPr>
          <w:sz w:val="22"/>
          <w:szCs w:val="22"/>
          <w:lang w:val="de-DE"/>
        </w:rPr>
        <w:br w:type="page"/>
      </w:r>
    </w:p>
    <w:p w14:paraId="5F8AD4C8" w14:textId="77777777" w:rsidR="00FE135C" w:rsidRPr="006D5888" w:rsidRDefault="00FE135C" w:rsidP="00FE135C">
      <w:pPr>
        <w:pStyle w:val="berschrift1"/>
        <w:numPr>
          <w:ilvl w:val="0"/>
          <w:numId w:val="0"/>
        </w:numPr>
        <w:spacing w:line="360" w:lineRule="auto"/>
        <w:rPr>
          <w:sz w:val="22"/>
          <w:szCs w:val="22"/>
          <w:lang w:val="de-DE"/>
        </w:rPr>
      </w:pPr>
      <w:r w:rsidRPr="006D5888">
        <w:rPr>
          <w:sz w:val="22"/>
          <w:szCs w:val="22"/>
          <w:lang w:val="de-DE"/>
        </w:rPr>
        <w:t>Anhang 1</w:t>
      </w:r>
    </w:p>
    <w:p w14:paraId="6C11F6A3" w14:textId="77777777" w:rsidR="00FE135C" w:rsidRPr="006D5888" w:rsidRDefault="00FE135C" w:rsidP="00FE135C">
      <w:pPr>
        <w:spacing w:line="720" w:lineRule="auto"/>
        <w:rPr>
          <w:rFonts w:cs="Arial"/>
          <w:sz w:val="22"/>
          <w:szCs w:val="22"/>
        </w:rPr>
      </w:pPr>
    </w:p>
    <w:p w14:paraId="082FC055" w14:textId="77777777" w:rsidR="00FE135C" w:rsidRPr="006D5888" w:rsidRDefault="00FE135C" w:rsidP="00FE135C">
      <w:pPr>
        <w:spacing w:line="720" w:lineRule="auto"/>
        <w:rPr>
          <w:rFonts w:cs="Arial"/>
          <w:sz w:val="22"/>
          <w:szCs w:val="22"/>
        </w:rPr>
      </w:pPr>
      <w:r w:rsidRPr="006D5888">
        <w:rPr>
          <w:rFonts w:cs="Arial"/>
          <w:sz w:val="22"/>
          <w:szCs w:val="22"/>
        </w:rPr>
        <w:t>Kontaktperson:</w:t>
      </w:r>
    </w:p>
    <w:p w14:paraId="2AF22CC2" w14:textId="77777777" w:rsidR="00FE135C" w:rsidRPr="006D5888" w:rsidRDefault="00FE135C" w:rsidP="000E21F0">
      <w:pPr>
        <w:tabs>
          <w:tab w:val="left" w:pos="2268"/>
        </w:tabs>
        <w:spacing w:line="720" w:lineRule="auto"/>
        <w:rPr>
          <w:rFonts w:cs="Arial"/>
          <w:sz w:val="22"/>
          <w:szCs w:val="22"/>
          <w:highlight w:val="yellow"/>
        </w:rPr>
      </w:pPr>
      <w:r w:rsidRPr="006D5888">
        <w:rPr>
          <w:rFonts w:cs="Arial"/>
          <w:sz w:val="22"/>
          <w:szCs w:val="22"/>
          <w:highlight w:val="yellow"/>
        </w:rPr>
        <w:t>Name und Funktion:</w:t>
      </w:r>
      <w:r w:rsidRPr="006D5888">
        <w:rPr>
          <w:rFonts w:cs="Arial"/>
          <w:sz w:val="22"/>
          <w:szCs w:val="22"/>
          <w:highlight w:val="yellow"/>
        </w:rPr>
        <w:tab/>
        <w:t>_______________________________________________________</w:t>
      </w:r>
    </w:p>
    <w:p w14:paraId="27ABEAF1" w14:textId="77777777" w:rsidR="00FE135C" w:rsidRPr="006D5888" w:rsidRDefault="00FE135C" w:rsidP="000E21F0">
      <w:pPr>
        <w:tabs>
          <w:tab w:val="left" w:pos="2268"/>
        </w:tabs>
        <w:spacing w:line="720" w:lineRule="auto"/>
        <w:rPr>
          <w:rFonts w:cs="Arial"/>
          <w:sz w:val="22"/>
          <w:szCs w:val="22"/>
          <w:highlight w:val="yellow"/>
        </w:rPr>
      </w:pPr>
      <w:r w:rsidRPr="006D5888">
        <w:rPr>
          <w:rFonts w:cs="Arial"/>
          <w:sz w:val="22"/>
          <w:szCs w:val="22"/>
          <w:highlight w:val="yellow"/>
        </w:rPr>
        <w:t>Telefon:</w:t>
      </w:r>
      <w:r w:rsidRPr="006D5888">
        <w:rPr>
          <w:rFonts w:cs="Arial"/>
          <w:sz w:val="22"/>
          <w:szCs w:val="22"/>
          <w:highlight w:val="yellow"/>
        </w:rPr>
        <w:tab/>
      </w:r>
      <w:r w:rsidR="000E21F0">
        <w:rPr>
          <w:rFonts w:cs="Arial"/>
          <w:sz w:val="22"/>
          <w:szCs w:val="22"/>
          <w:highlight w:val="yellow"/>
        </w:rPr>
        <w:tab/>
        <w:t>___________________</w:t>
      </w:r>
    </w:p>
    <w:p w14:paraId="0960D893" w14:textId="77777777" w:rsidR="00FE135C" w:rsidRPr="006D5888" w:rsidRDefault="00FE135C" w:rsidP="000E21F0">
      <w:pPr>
        <w:tabs>
          <w:tab w:val="left" w:pos="2268"/>
        </w:tabs>
        <w:spacing w:line="720" w:lineRule="auto"/>
        <w:rPr>
          <w:rFonts w:cs="Arial"/>
          <w:sz w:val="22"/>
          <w:szCs w:val="22"/>
        </w:rPr>
      </w:pPr>
      <w:r w:rsidRPr="006D5888">
        <w:rPr>
          <w:rFonts w:cs="Arial"/>
          <w:sz w:val="22"/>
          <w:szCs w:val="22"/>
          <w:highlight w:val="yellow"/>
        </w:rPr>
        <w:t>E-Mail:</w:t>
      </w:r>
      <w:r w:rsidRPr="006D5888">
        <w:rPr>
          <w:rFonts w:cs="Arial"/>
          <w:sz w:val="22"/>
          <w:szCs w:val="22"/>
          <w:highlight w:val="yellow"/>
        </w:rPr>
        <w:tab/>
      </w:r>
      <w:r w:rsidR="000E21F0">
        <w:rPr>
          <w:rFonts w:cs="Arial"/>
          <w:sz w:val="22"/>
          <w:szCs w:val="22"/>
          <w:highlight w:val="yellow"/>
        </w:rPr>
        <w:tab/>
        <w:t>___________________</w:t>
      </w:r>
    </w:p>
    <w:p w14:paraId="63613BA5" w14:textId="77777777" w:rsidR="00FE135C" w:rsidRDefault="00FE135C" w:rsidP="00FE135C">
      <w:pPr>
        <w:rPr>
          <w:sz w:val="22"/>
          <w:szCs w:val="22"/>
          <w:lang w:val="de-DE"/>
        </w:rPr>
      </w:pPr>
    </w:p>
    <w:p w14:paraId="243A0448" w14:textId="77777777" w:rsidR="001907A0" w:rsidRDefault="001907A0" w:rsidP="00FE135C">
      <w:pPr>
        <w:rPr>
          <w:sz w:val="22"/>
          <w:szCs w:val="22"/>
          <w:lang w:val="de-DE"/>
        </w:rPr>
      </w:pPr>
    </w:p>
    <w:p w14:paraId="60C301BD" w14:textId="77777777" w:rsidR="001907A0" w:rsidRDefault="001907A0" w:rsidP="00FE135C">
      <w:pPr>
        <w:rPr>
          <w:sz w:val="22"/>
          <w:szCs w:val="22"/>
          <w:lang w:val="de-DE"/>
        </w:rPr>
      </w:pPr>
    </w:p>
    <w:p w14:paraId="3426A9B8" w14:textId="77777777" w:rsidR="001907A0" w:rsidRDefault="001907A0" w:rsidP="00FE135C">
      <w:pPr>
        <w:rPr>
          <w:sz w:val="22"/>
          <w:szCs w:val="22"/>
          <w:lang w:val="de-DE"/>
        </w:rPr>
      </w:pPr>
    </w:p>
    <w:p w14:paraId="4A49CD90" w14:textId="77777777" w:rsidR="001907A0" w:rsidRPr="006D5888" w:rsidRDefault="001907A0" w:rsidP="00FE135C">
      <w:pPr>
        <w:rPr>
          <w:sz w:val="22"/>
          <w:szCs w:val="22"/>
          <w:lang w:val="de-DE"/>
        </w:rPr>
      </w:pPr>
    </w:p>
    <w:p w14:paraId="0C5FDF5D" w14:textId="77777777" w:rsidR="001907A0" w:rsidRPr="006D5888" w:rsidRDefault="001907A0" w:rsidP="001907A0">
      <w:pPr>
        <w:pStyle w:val="berschrift1"/>
        <w:numPr>
          <w:ilvl w:val="0"/>
          <w:numId w:val="0"/>
        </w:numPr>
        <w:spacing w:line="360" w:lineRule="auto"/>
        <w:rPr>
          <w:sz w:val="22"/>
          <w:szCs w:val="22"/>
          <w:lang w:val="de-DE"/>
        </w:rPr>
      </w:pPr>
      <w:r w:rsidRPr="006D5888">
        <w:rPr>
          <w:sz w:val="22"/>
          <w:szCs w:val="22"/>
          <w:lang w:val="de-DE"/>
        </w:rPr>
        <w:t xml:space="preserve">Anhang </w:t>
      </w:r>
      <w:r>
        <w:rPr>
          <w:sz w:val="22"/>
          <w:szCs w:val="22"/>
          <w:lang w:val="de-DE"/>
        </w:rPr>
        <w:t>2</w:t>
      </w:r>
    </w:p>
    <w:p w14:paraId="5508A24A" w14:textId="77777777" w:rsidR="001907A0" w:rsidRPr="006D5888" w:rsidRDefault="001907A0" w:rsidP="001907A0">
      <w:pPr>
        <w:spacing w:line="720" w:lineRule="auto"/>
        <w:rPr>
          <w:rFonts w:cs="Arial"/>
          <w:sz w:val="22"/>
          <w:szCs w:val="22"/>
        </w:rPr>
      </w:pPr>
    </w:p>
    <w:p w14:paraId="4746D0DE" w14:textId="77777777" w:rsidR="001907A0" w:rsidRDefault="001907A0" w:rsidP="001907A0">
      <w:pPr>
        <w:numPr>
          <w:ilvl w:val="1"/>
          <w:numId w:val="32"/>
        </w:numPr>
        <w:tabs>
          <w:tab w:val="clear" w:pos="578"/>
          <w:tab w:val="left" w:pos="284"/>
        </w:tabs>
        <w:spacing w:line="360" w:lineRule="auto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Statuten SpitalBenchmark</w:t>
      </w:r>
    </w:p>
    <w:p w14:paraId="02C7A247" w14:textId="77777777" w:rsidR="001907A0" w:rsidRDefault="001907A0" w:rsidP="001907A0">
      <w:pPr>
        <w:numPr>
          <w:ilvl w:val="1"/>
          <w:numId w:val="32"/>
        </w:numPr>
        <w:tabs>
          <w:tab w:val="clear" w:pos="578"/>
          <w:tab w:val="left" w:pos="284"/>
        </w:tabs>
        <w:spacing w:line="360" w:lineRule="auto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Reglement SpitalBenchmark</w:t>
      </w:r>
    </w:p>
    <w:p w14:paraId="3FA9382A" w14:textId="77777777" w:rsidR="001907A0" w:rsidRPr="006D5888" w:rsidRDefault="001907A0" w:rsidP="001907A0">
      <w:pPr>
        <w:numPr>
          <w:ilvl w:val="1"/>
          <w:numId w:val="32"/>
        </w:numPr>
        <w:tabs>
          <w:tab w:val="clear" w:pos="578"/>
          <w:tab w:val="left" w:pos="284"/>
        </w:tabs>
        <w:spacing w:line="360" w:lineRule="auto"/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Vertraulichkeitserklärung </w:t>
      </w:r>
    </w:p>
    <w:sectPr w:rsidR="001907A0" w:rsidRPr="006D58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00" w:right="1134" w:bottom="568" w:left="1134" w:header="397" w:footer="5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C3D3" w14:textId="77777777" w:rsidR="009A3F97" w:rsidRDefault="009A3F97">
      <w:r>
        <w:separator/>
      </w:r>
    </w:p>
  </w:endnote>
  <w:endnote w:type="continuationSeparator" w:id="0">
    <w:p w14:paraId="74AE6875" w14:textId="77777777" w:rsidR="009A3F97" w:rsidRDefault="009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F31C" w14:textId="77777777" w:rsidR="00D90AA6" w:rsidRDefault="00D90AA6">
    <w:pPr>
      <w:pStyle w:val="Fuzeile"/>
      <w:tabs>
        <w:tab w:val="clear" w:pos="9072"/>
        <w:tab w:val="right" w:pos="9498"/>
      </w:tabs>
      <w:rPr>
        <w:sz w:val="20"/>
      </w:rPr>
    </w:pPr>
    <w:r>
      <w:rPr>
        <w:sz w:val="16"/>
        <w:szCs w:val="16"/>
      </w:rPr>
      <w:t>F:</w:t>
    </w:r>
    <w:r>
      <w:rPr>
        <w:rFonts w:cs="Arial"/>
        <w:sz w:val="16"/>
        <w:szCs w:val="16"/>
      </w:rPr>
      <w:t>\</w:t>
    </w:r>
    <w:r>
      <w:rPr>
        <w:sz w:val="16"/>
        <w:szCs w:val="16"/>
      </w:rPr>
      <w:t>Winword</w:t>
    </w:r>
    <w:r>
      <w:rPr>
        <w:rFonts w:cs="Arial"/>
        <w:sz w:val="16"/>
        <w:szCs w:val="16"/>
      </w:rPr>
      <w:t>\</w:t>
    </w:r>
    <w:r>
      <w:rPr>
        <w:sz w:val="16"/>
        <w:szCs w:val="16"/>
      </w:rPr>
      <w:t>Protokolle</w:t>
    </w:r>
    <w:r>
      <w:rPr>
        <w:rFonts w:cs="Arial"/>
        <w:sz w:val="16"/>
        <w:szCs w:val="16"/>
      </w:rPr>
      <w:t>\</w:t>
    </w:r>
    <w:r>
      <w:rPr>
        <w:sz w:val="16"/>
        <w:szCs w:val="16"/>
      </w:rPr>
      <w:t>K3 22-2004.doc</w:t>
    </w: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4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474E26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8CEC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 xml:space="preserve">____________________________________________________________________________________________________________ </w:t>
    </w:r>
  </w:p>
  <w:p w14:paraId="22343837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>Thomas Brack</w:t>
    </w:r>
    <w:r w:rsidRPr="00CF3ADE">
      <w:rPr>
        <w:sz w:val="16"/>
        <w:szCs w:val="12"/>
      </w:rPr>
      <w:tab/>
    </w:r>
    <w:r w:rsidRPr="00CF3ADE">
      <w:rPr>
        <w:sz w:val="16"/>
      </w:rPr>
      <w:fldChar w:fldCharType="begin"/>
    </w:r>
    <w:r w:rsidRPr="00CF3ADE">
      <w:rPr>
        <w:sz w:val="16"/>
      </w:rPr>
      <w:instrText xml:space="preserve"> PAGE </w:instrText>
    </w:r>
    <w:r w:rsidRPr="00CF3ADE">
      <w:rPr>
        <w:sz w:val="16"/>
      </w:rPr>
      <w:fldChar w:fldCharType="separate"/>
    </w:r>
    <w:r w:rsidR="00865880">
      <w:rPr>
        <w:noProof/>
        <w:sz w:val="16"/>
      </w:rPr>
      <w:t>4</w:t>
    </w:r>
    <w:r w:rsidRPr="00CF3ADE">
      <w:rPr>
        <w:sz w:val="16"/>
      </w:rPr>
      <w:fldChar w:fldCharType="end"/>
    </w:r>
    <w:r w:rsidRPr="00CF3ADE">
      <w:rPr>
        <w:sz w:val="16"/>
        <w:szCs w:val="12"/>
      </w:rPr>
      <w:tab/>
      <w:t>Ernst Frank</w:t>
    </w:r>
  </w:p>
  <w:p w14:paraId="485D60D5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>Präsident Verein SpitalBenchmark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Geschäftsstelle SpitalBenchmark</w:t>
    </w:r>
  </w:p>
  <w:p w14:paraId="4158B6D4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>Spital Limmattal, 8952 Schlieren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Sonnhaldenstr. 9, 6373 Ennetbürgen</w:t>
    </w:r>
  </w:p>
  <w:p w14:paraId="036AA8A1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6"/>
        <w:szCs w:val="12"/>
      </w:rPr>
    </w:pPr>
    <w:r w:rsidRPr="00CF3ADE">
      <w:rPr>
        <w:sz w:val="16"/>
        <w:szCs w:val="12"/>
      </w:rPr>
      <w:t>044 733 11 11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041 620 76 41 / 079 455 04 29 thomas.brack@spital-limmattal.ch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info@spitalbenchmark.ch</w:t>
    </w:r>
  </w:p>
  <w:p w14:paraId="2DD3D226" w14:textId="77777777" w:rsidR="00D90AA6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8"/>
        <w:szCs w:val="12"/>
      </w:rPr>
    </w:pP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www.spitalbenchmark.ch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EB3F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 xml:space="preserve">____________________________________________________________________________________________________________ </w:t>
    </w:r>
  </w:p>
  <w:p w14:paraId="6B8EC200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>Thomas Brack</w:t>
    </w:r>
    <w:r w:rsidRPr="00CF3ADE">
      <w:rPr>
        <w:sz w:val="16"/>
        <w:szCs w:val="12"/>
      </w:rPr>
      <w:tab/>
    </w:r>
    <w:r w:rsidRPr="00CF3ADE">
      <w:rPr>
        <w:sz w:val="16"/>
      </w:rPr>
      <w:fldChar w:fldCharType="begin"/>
    </w:r>
    <w:r w:rsidRPr="00CF3ADE">
      <w:rPr>
        <w:sz w:val="16"/>
      </w:rPr>
      <w:instrText xml:space="preserve"> PAGE </w:instrText>
    </w:r>
    <w:r w:rsidRPr="00CF3ADE">
      <w:rPr>
        <w:sz w:val="16"/>
      </w:rPr>
      <w:fldChar w:fldCharType="separate"/>
    </w:r>
    <w:r w:rsidR="00865880">
      <w:rPr>
        <w:noProof/>
        <w:sz w:val="16"/>
      </w:rPr>
      <w:t>1</w:t>
    </w:r>
    <w:r w:rsidRPr="00CF3ADE">
      <w:rPr>
        <w:sz w:val="16"/>
      </w:rPr>
      <w:fldChar w:fldCharType="end"/>
    </w:r>
    <w:r w:rsidRPr="00CF3ADE">
      <w:rPr>
        <w:sz w:val="16"/>
        <w:szCs w:val="12"/>
      </w:rPr>
      <w:tab/>
      <w:t>Ernst Frank</w:t>
    </w:r>
  </w:p>
  <w:p w14:paraId="5EB56C6A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>Präsident Verein SpitalBenchmark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Geschäftsstelle SpitalBenchmark</w:t>
    </w:r>
  </w:p>
  <w:p w14:paraId="710D066E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rPr>
        <w:sz w:val="16"/>
        <w:szCs w:val="12"/>
      </w:rPr>
    </w:pPr>
    <w:r w:rsidRPr="00CF3ADE">
      <w:rPr>
        <w:sz w:val="16"/>
        <w:szCs w:val="12"/>
      </w:rPr>
      <w:t>Spital Limmattal, 8952 Schlieren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Sonnhaldenstr. 9, 6373 Ennetbürgen</w:t>
    </w:r>
  </w:p>
  <w:p w14:paraId="1BBCA7B1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6"/>
        <w:szCs w:val="12"/>
      </w:rPr>
    </w:pPr>
    <w:r w:rsidRPr="00CF3ADE">
      <w:rPr>
        <w:sz w:val="16"/>
        <w:szCs w:val="12"/>
      </w:rPr>
      <w:t>044 733 11 11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041 620 76 41 / 079 455 04 29 thomas.brack@spital-limmattal.ch</w:t>
    </w: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info@spitalbenchmark.ch</w:t>
    </w:r>
  </w:p>
  <w:p w14:paraId="2F7A0359" w14:textId="77777777" w:rsidR="00CF3ADE" w:rsidRPr="00CF3ADE" w:rsidRDefault="00CF3ADE" w:rsidP="00CF3ADE"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left" w:pos="6663"/>
        <w:tab w:val="right" w:pos="9498"/>
      </w:tabs>
      <w:jc w:val="left"/>
      <w:rPr>
        <w:sz w:val="18"/>
        <w:szCs w:val="12"/>
      </w:rPr>
    </w:pPr>
    <w:r w:rsidRPr="00CF3ADE">
      <w:rPr>
        <w:sz w:val="16"/>
        <w:szCs w:val="12"/>
      </w:rPr>
      <w:tab/>
    </w:r>
    <w:r w:rsidRPr="00CF3ADE">
      <w:rPr>
        <w:sz w:val="16"/>
        <w:szCs w:val="12"/>
      </w:rPr>
      <w:tab/>
      <w:t>www.spitalbenchmark.ch</w:t>
    </w:r>
  </w:p>
  <w:p w14:paraId="76DF4332" w14:textId="67FFE55D" w:rsidR="00D90AA6" w:rsidRDefault="00D90AA6">
    <w:pPr>
      <w:pStyle w:val="Fuzeile"/>
      <w:tabs>
        <w:tab w:val="clear" w:pos="9072"/>
        <w:tab w:val="right" w:pos="9498"/>
      </w:tabs>
      <w:rPr>
        <w:sz w:val="14"/>
      </w:rPr>
    </w:pPr>
    <w:r>
      <w:rPr>
        <w:sz w:val="14"/>
        <w:szCs w:val="12"/>
      </w:rPr>
      <w:fldChar w:fldCharType="begin"/>
    </w:r>
    <w:r>
      <w:rPr>
        <w:sz w:val="14"/>
        <w:szCs w:val="12"/>
      </w:rPr>
      <w:instrText xml:space="preserve"> FILENAME  \* MERGEFORMAT </w:instrText>
    </w:r>
    <w:r>
      <w:rPr>
        <w:sz w:val="14"/>
        <w:szCs w:val="12"/>
      </w:rPr>
      <w:fldChar w:fldCharType="separate"/>
    </w:r>
    <w:r w:rsidR="00606ABD">
      <w:rPr>
        <w:noProof/>
        <w:sz w:val="14"/>
        <w:szCs w:val="12"/>
      </w:rPr>
      <w:t>Ambulant_Datenlieferungsvertrag_14062017_D</w:t>
    </w:r>
    <w:r>
      <w:rPr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18C93" w14:textId="77777777" w:rsidR="009A3F97" w:rsidRDefault="009A3F97">
      <w:r>
        <w:separator/>
      </w:r>
    </w:p>
  </w:footnote>
  <w:footnote w:type="continuationSeparator" w:id="0">
    <w:p w14:paraId="01E4AA30" w14:textId="77777777" w:rsidR="009A3F97" w:rsidRDefault="009A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4FCA" w14:textId="77777777" w:rsidR="00D90AA6" w:rsidRDefault="00D90AA6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6D22" w14:textId="77777777" w:rsidR="00D90AA6" w:rsidRDefault="001526A0">
    <w:pPr>
      <w:pStyle w:val="Kopfzeile"/>
      <w:tabs>
        <w:tab w:val="clear" w:pos="4819"/>
        <w:tab w:val="clear" w:pos="5415"/>
        <w:tab w:val="left" w:pos="5529"/>
      </w:tabs>
      <w:ind w:firstLine="5529"/>
    </w:pPr>
    <w:r>
      <w:rPr>
        <w:noProof/>
      </w:rPr>
      <w:fldChar w:fldCharType="begin"/>
    </w:r>
    <w:r>
      <w:rPr>
        <w:noProof/>
      </w:rPr>
      <w:instrText xml:space="preserve"> INCLUDEPICTURE  "cid:8C4F8AC8-F348-4826-80D8-88E512FA8B86@home" \* MERGEFORMATINET </w:instrText>
    </w:r>
    <w:r>
      <w:rPr>
        <w:noProof/>
      </w:rPr>
      <w:fldChar w:fldCharType="separate"/>
    </w:r>
    <w:r w:rsidR="009A3F97">
      <w:rPr>
        <w:noProof/>
      </w:rPr>
      <w:fldChar w:fldCharType="begin"/>
    </w:r>
    <w:r w:rsidR="009A3F97">
      <w:rPr>
        <w:noProof/>
      </w:rPr>
      <w:instrText xml:space="preserve"> </w:instrText>
    </w:r>
    <w:r w:rsidR="009A3F97">
      <w:rPr>
        <w:noProof/>
      </w:rPr>
      <w:instrText>INCLUDEPICTURE  "cid:8C4F8AC8-F348-4826-80D8-88E512FA8B86@home" \* MERGEFORMATINET</w:instrText>
    </w:r>
    <w:r w:rsidR="009A3F97">
      <w:rPr>
        <w:noProof/>
      </w:rPr>
      <w:instrText xml:space="preserve"> </w:instrText>
    </w:r>
    <w:r w:rsidR="009A3F97">
      <w:rPr>
        <w:noProof/>
      </w:rPr>
      <w:fldChar w:fldCharType="separate"/>
    </w:r>
    <w:r w:rsidR="00062CB5">
      <w:rPr>
        <w:noProof/>
      </w:rPr>
      <w:pict w14:anchorId="229E4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36pt;visibility:visible">
          <v:imagedata r:id="rId1" r:href="rId2"/>
        </v:shape>
      </w:pict>
    </w:r>
    <w:r w:rsidR="009A3F97">
      <w:rPr>
        <w:noProof/>
      </w:rPr>
      <w:fldChar w:fldCharType="end"/>
    </w:r>
    <w:r>
      <w:rPr>
        <w:noProof/>
      </w:rPr>
      <w:fldChar w:fldCharType="end"/>
    </w:r>
  </w:p>
  <w:p w14:paraId="6FB174DC" w14:textId="77777777" w:rsidR="00D90AA6" w:rsidRDefault="00D90AA6">
    <w:pPr>
      <w:pStyle w:val="Kopfzeile"/>
      <w:rPr>
        <w:sz w:val="16"/>
      </w:rPr>
    </w:pPr>
  </w:p>
  <w:p w14:paraId="05DD0F04" w14:textId="77777777" w:rsidR="00D90AA6" w:rsidRDefault="00D90AA6">
    <w:pPr>
      <w:pStyle w:val="Kopfzeile"/>
      <w:tabs>
        <w:tab w:val="clear" w:pos="4819"/>
        <w:tab w:val="clear" w:pos="9071"/>
        <w:tab w:val="center" w:pos="9072"/>
      </w:tabs>
    </w:pPr>
    <w:r>
      <w:t>________________________________________________________________________</w:t>
    </w:r>
  </w:p>
  <w:p w14:paraId="0C95BFEF" w14:textId="77777777" w:rsidR="00D90AA6" w:rsidRDefault="00D90AA6">
    <w:pPr>
      <w:pStyle w:val="Kopfzeile"/>
      <w:rPr>
        <w:sz w:val="6"/>
      </w:rPr>
    </w:pPr>
  </w:p>
  <w:p w14:paraId="67F0DF21" w14:textId="77777777" w:rsidR="00D90AA6" w:rsidRDefault="00D90AA6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118"/>
    <w:multiLevelType w:val="hybridMultilevel"/>
    <w:tmpl w:val="55CE4F2E"/>
    <w:lvl w:ilvl="0" w:tplc="9328F0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826"/>
    <w:multiLevelType w:val="multilevel"/>
    <w:tmpl w:val="F82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948DB"/>
    <w:multiLevelType w:val="hybridMultilevel"/>
    <w:tmpl w:val="1D0833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42013"/>
    <w:multiLevelType w:val="hybridMultilevel"/>
    <w:tmpl w:val="7766E470"/>
    <w:lvl w:ilvl="0" w:tplc="08070019">
      <w:start w:val="1"/>
      <w:numFmt w:val="lowerLetter"/>
      <w:lvlText w:val="%1."/>
      <w:lvlJc w:val="left"/>
      <w:pPr>
        <w:ind w:left="363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1B9203B"/>
    <w:multiLevelType w:val="hybridMultilevel"/>
    <w:tmpl w:val="5BE0FE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02716"/>
    <w:multiLevelType w:val="hybridMultilevel"/>
    <w:tmpl w:val="8960C62A"/>
    <w:lvl w:ilvl="0" w:tplc="228EF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E2D"/>
    <w:multiLevelType w:val="hybridMultilevel"/>
    <w:tmpl w:val="C826E0A4"/>
    <w:lvl w:ilvl="0" w:tplc="1A74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B5811"/>
    <w:multiLevelType w:val="multilevel"/>
    <w:tmpl w:val="B068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67FBC"/>
    <w:multiLevelType w:val="hybridMultilevel"/>
    <w:tmpl w:val="2F263F80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4278C"/>
    <w:multiLevelType w:val="hybridMultilevel"/>
    <w:tmpl w:val="AD1A63E0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1356"/>
    <w:multiLevelType w:val="singleLevel"/>
    <w:tmpl w:val="010EC54A"/>
    <w:lvl w:ilvl="0">
      <w:start w:val="26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1" w15:restartNumberingAfterBreak="0">
    <w:nsid w:val="305B486A"/>
    <w:multiLevelType w:val="multilevel"/>
    <w:tmpl w:val="C6FC60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4E365D"/>
    <w:multiLevelType w:val="hybridMultilevel"/>
    <w:tmpl w:val="94AAD8F2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DA526C"/>
    <w:multiLevelType w:val="hybridMultilevel"/>
    <w:tmpl w:val="05DACD1C"/>
    <w:lvl w:ilvl="0" w:tplc="49547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15D6"/>
    <w:multiLevelType w:val="hybridMultilevel"/>
    <w:tmpl w:val="A93E1F86"/>
    <w:lvl w:ilvl="0" w:tplc="250EDB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D2D60"/>
    <w:multiLevelType w:val="multilevel"/>
    <w:tmpl w:val="F82E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04209"/>
    <w:multiLevelType w:val="hybridMultilevel"/>
    <w:tmpl w:val="622CB234"/>
    <w:lvl w:ilvl="0" w:tplc="165E6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510A"/>
    <w:multiLevelType w:val="hybridMultilevel"/>
    <w:tmpl w:val="5F603DB0"/>
    <w:lvl w:ilvl="0" w:tplc="2C307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4173"/>
    <w:multiLevelType w:val="hybridMultilevel"/>
    <w:tmpl w:val="30F6BD80"/>
    <w:lvl w:ilvl="0" w:tplc="7A68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EE3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0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8B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8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CC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A9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0D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C9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D66051"/>
    <w:multiLevelType w:val="hybridMultilevel"/>
    <w:tmpl w:val="8A601826"/>
    <w:lvl w:ilvl="0" w:tplc="EC54F346">
      <w:start w:val="2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0" w15:restartNumberingAfterBreak="0">
    <w:nsid w:val="47AF394C"/>
    <w:multiLevelType w:val="multilevel"/>
    <w:tmpl w:val="5C6E83DE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pStyle w:val="berschrift4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u w:val="single"/>
      </w:rPr>
    </w:lvl>
    <w:lvl w:ilvl="6">
      <w:start w:val="1"/>
      <w:numFmt w:val="decimal"/>
      <w:pStyle w:val="berschrift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86506BE"/>
    <w:multiLevelType w:val="hybridMultilevel"/>
    <w:tmpl w:val="D0CE090C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65CE8"/>
    <w:multiLevelType w:val="hybridMultilevel"/>
    <w:tmpl w:val="5D1C95A8"/>
    <w:lvl w:ilvl="0" w:tplc="DE38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C05E8">
      <w:numFmt w:val="none"/>
      <w:lvlText w:val=""/>
      <w:lvlJc w:val="left"/>
      <w:pPr>
        <w:tabs>
          <w:tab w:val="num" w:pos="360"/>
        </w:tabs>
      </w:pPr>
    </w:lvl>
    <w:lvl w:ilvl="2" w:tplc="116241B6">
      <w:numFmt w:val="none"/>
      <w:lvlText w:val=""/>
      <w:lvlJc w:val="left"/>
      <w:pPr>
        <w:tabs>
          <w:tab w:val="num" w:pos="360"/>
        </w:tabs>
      </w:pPr>
    </w:lvl>
    <w:lvl w:ilvl="3" w:tplc="642EB662">
      <w:numFmt w:val="none"/>
      <w:lvlText w:val=""/>
      <w:lvlJc w:val="left"/>
      <w:pPr>
        <w:tabs>
          <w:tab w:val="num" w:pos="360"/>
        </w:tabs>
      </w:pPr>
    </w:lvl>
    <w:lvl w:ilvl="4" w:tplc="83EC7858">
      <w:numFmt w:val="none"/>
      <w:lvlText w:val=""/>
      <w:lvlJc w:val="left"/>
      <w:pPr>
        <w:tabs>
          <w:tab w:val="num" w:pos="360"/>
        </w:tabs>
      </w:pPr>
    </w:lvl>
    <w:lvl w:ilvl="5" w:tplc="513CEEF2">
      <w:numFmt w:val="none"/>
      <w:lvlText w:val=""/>
      <w:lvlJc w:val="left"/>
      <w:pPr>
        <w:tabs>
          <w:tab w:val="num" w:pos="360"/>
        </w:tabs>
      </w:pPr>
    </w:lvl>
    <w:lvl w:ilvl="6" w:tplc="6D98CD86">
      <w:numFmt w:val="none"/>
      <w:lvlText w:val=""/>
      <w:lvlJc w:val="left"/>
      <w:pPr>
        <w:tabs>
          <w:tab w:val="num" w:pos="360"/>
        </w:tabs>
      </w:pPr>
    </w:lvl>
    <w:lvl w:ilvl="7" w:tplc="34C00180">
      <w:numFmt w:val="none"/>
      <w:lvlText w:val=""/>
      <w:lvlJc w:val="left"/>
      <w:pPr>
        <w:tabs>
          <w:tab w:val="num" w:pos="360"/>
        </w:tabs>
      </w:pPr>
    </w:lvl>
    <w:lvl w:ilvl="8" w:tplc="01F0A19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A573F16"/>
    <w:multiLevelType w:val="hybridMultilevel"/>
    <w:tmpl w:val="D8F84E82"/>
    <w:lvl w:ilvl="0" w:tplc="FD4623E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FA7054A"/>
    <w:multiLevelType w:val="hybridMultilevel"/>
    <w:tmpl w:val="C47A31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759E4"/>
    <w:multiLevelType w:val="singleLevel"/>
    <w:tmpl w:val="72C08F66"/>
    <w:lvl w:ilvl="0">
      <w:start w:val="1"/>
      <w:numFmt w:val="bullet"/>
      <w:pStyle w:val="Aufzhlung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6" w15:restartNumberingAfterBreak="0">
    <w:nsid w:val="57EF2741"/>
    <w:multiLevelType w:val="hybridMultilevel"/>
    <w:tmpl w:val="8C3A1BB2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8801E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B134BA"/>
    <w:multiLevelType w:val="hybridMultilevel"/>
    <w:tmpl w:val="E5766D6A"/>
    <w:lvl w:ilvl="0" w:tplc="8A4025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71FF"/>
    <w:multiLevelType w:val="multilevel"/>
    <w:tmpl w:val="5F603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C2A56"/>
    <w:multiLevelType w:val="hybridMultilevel"/>
    <w:tmpl w:val="6E4AA1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45D86"/>
    <w:multiLevelType w:val="hybridMultilevel"/>
    <w:tmpl w:val="5BE0FEB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C0C52"/>
    <w:multiLevelType w:val="multilevel"/>
    <w:tmpl w:val="5F603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F4B5A"/>
    <w:multiLevelType w:val="hybridMultilevel"/>
    <w:tmpl w:val="1612199E"/>
    <w:lvl w:ilvl="0" w:tplc="8AF42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02690"/>
    <w:multiLevelType w:val="hybridMultilevel"/>
    <w:tmpl w:val="1F00838A"/>
    <w:lvl w:ilvl="0" w:tplc="CB0884B8">
      <w:start w:val="6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013BD"/>
    <w:multiLevelType w:val="hybridMultilevel"/>
    <w:tmpl w:val="F08CC898"/>
    <w:lvl w:ilvl="0" w:tplc="0FF22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5"/>
  </w:num>
  <w:num w:numId="4">
    <w:abstractNumId w:val="11"/>
  </w:num>
  <w:num w:numId="5">
    <w:abstractNumId w:val="33"/>
  </w:num>
  <w:num w:numId="6">
    <w:abstractNumId w:val="0"/>
  </w:num>
  <w:num w:numId="7">
    <w:abstractNumId w:val="22"/>
  </w:num>
  <w:num w:numId="8">
    <w:abstractNumId w:val="32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1"/>
  </w:num>
  <w:num w:numId="16">
    <w:abstractNumId w:val="27"/>
  </w:num>
  <w:num w:numId="17">
    <w:abstractNumId w:val="18"/>
  </w:num>
  <w:num w:numId="18">
    <w:abstractNumId w:val="21"/>
  </w:num>
  <w:num w:numId="19">
    <w:abstractNumId w:val="28"/>
  </w:num>
  <w:num w:numId="20">
    <w:abstractNumId w:val="8"/>
  </w:num>
  <w:num w:numId="21">
    <w:abstractNumId w:val="10"/>
  </w:num>
  <w:num w:numId="22">
    <w:abstractNumId w:val="9"/>
  </w:num>
  <w:num w:numId="23">
    <w:abstractNumId w:val="34"/>
  </w:num>
  <w:num w:numId="24">
    <w:abstractNumId w:val="5"/>
  </w:num>
  <w:num w:numId="25">
    <w:abstractNumId w:val="12"/>
  </w:num>
  <w:num w:numId="26">
    <w:abstractNumId w:val="24"/>
  </w:num>
  <w:num w:numId="27">
    <w:abstractNumId w:val="29"/>
  </w:num>
  <w:num w:numId="28">
    <w:abstractNumId w:val="19"/>
  </w:num>
  <w:num w:numId="29">
    <w:abstractNumId w:val="2"/>
  </w:num>
  <w:num w:numId="30">
    <w:abstractNumId w:val="23"/>
  </w:num>
  <w:num w:numId="31">
    <w:abstractNumId w:val="4"/>
  </w:num>
  <w:num w:numId="32">
    <w:abstractNumId w:val="26"/>
  </w:num>
  <w:num w:numId="33">
    <w:abstractNumId w:val="30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9C2FF8"/>
    <w:rsid w:val="00020CC6"/>
    <w:rsid w:val="00062CB5"/>
    <w:rsid w:val="000C31A6"/>
    <w:rsid w:val="000E21F0"/>
    <w:rsid w:val="001526A0"/>
    <w:rsid w:val="001907A0"/>
    <w:rsid w:val="00240400"/>
    <w:rsid w:val="00281C10"/>
    <w:rsid w:val="00301DAB"/>
    <w:rsid w:val="003906DF"/>
    <w:rsid w:val="00390D28"/>
    <w:rsid w:val="003B63D1"/>
    <w:rsid w:val="00474E26"/>
    <w:rsid w:val="004F2B72"/>
    <w:rsid w:val="00606ABD"/>
    <w:rsid w:val="006D5888"/>
    <w:rsid w:val="007010C2"/>
    <w:rsid w:val="00710346"/>
    <w:rsid w:val="007629A1"/>
    <w:rsid w:val="0081519B"/>
    <w:rsid w:val="00865880"/>
    <w:rsid w:val="00944541"/>
    <w:rsid w:val="009A3F97"/>
    <w:rsid w:val="009C2FF8"/>
    <w:rsid w:val="00AD57C9"/>
    <w:rsid w:val="00CF3ADE"/>
    <w:rsid w:val="00D90AA6"/>
    <w:rsid w:val="00E23AB8"/>
    <w:rsid w:val="00E81B6E"/>
    <w:rsid w:val="00EC0774"/>
    <w:rsid w:val="00EF2C23"/>
    <w:rsid w:val="00F12646"/>
    <w:rsid w:val="00F12F03"/>
    <w:rsid w:val="00F25FE6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A408CA"/>
  <w15:chartTrackingRefBased/>
  <w15:docId w15:val="{DF3DD8CC-0080-41C9-9346-6634B2C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578"/>
        <w:tab w:val="left" w:pos="1151"/>
        <w:tab w:val="left" w:pos="2019"/>
        <w:tab w:val="left" w:pos="3170"/>
        <w:tab w:val="left" w:pos="5415"/>
        <w:tab w:val="left" w:pos="7201"/>
      </w:tabs>
      <w:jc w:val="both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pBdr>
        <w:bottom w:val="single" w:sz="6" w:space="3" w:color="auto"/>
      </w:pBd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360" w:after="120" w:line="360" w:lineRule="exact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2"/>
    </w:pPr>
    <w:rPr>
      <w:b/>
      <w:i/>
      <w:kern w:val="28"/>
      <w:sz w:val="28"/>
    </w:rPr>
  </w:style>
  <w:style w:type="paragraph" w:styleId="berschrift4">
    <w:name w:val="heading 4"/>
    <w:basedOn w:val="Standard"/>
    <w:next w:val="Textkrper"/>
    <w:qFormat/>
    <w:pPr>
      <w:keepNext/>
      <w:keepLines/>
      <w:numPr>
        <w:ilvl w:val="3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3"/>
    </w:pPr>
    <w:rPr>
      <w:b/>
      <w:kern w:val="28"/>
    </w:rPr>
  </w:style>
  <w:style w:type="paragraph" w:styleId="berschrift5">
    <w:name w:val="heading 5"/>
    <w:basedOn w:val="Standard"/>
    <w:next w:val="Textkrper"/>
    <w:qFormat/>
    <w:pPr>
      <w:keepNext/>
      <w:keepLines/>
      <w:numPr>
        <w:ilvl w:val="4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4"/>
    </w:pPr>
    <w:rPr>
      <w:b/>
      <w:i/>
      <w:kern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2"/>
    </w:rPr>
  </w:style>
  <w:style w:type="paragraph" w:styleId="berschrift7">
    <w:name w:val="heading 7"/>
    <w:basedOn w:val="Standard"/>
    <w:next w:val="Textkrper"/>
    <w:qFormat/>
    <w:pPr>
      <w:keepNext/>
      <w:keepLines/>
      <w:numPr>
        <w:ilvl w:val="6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6"/>
    </w:pPr>
    <w:rPr>
      <w:kern w:val="28"/>
      <w:sz w:val="22"/>
    </w:rPr>
  </w:style>
  <w:style w:type="paragraph" w:styleId="berschrift8">
    <w:name w:val="heading 8"/>
    <w:basedOn w:val="Standard"/>
    <w:next w:val="Textkrper"/>
    <w:qFormat/>
    <w:pPr>
      <w:keepNext/>
      <w:keepLines/>
      <w:numPr>
        <w:ilvl w:val="7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7"/>
    </w:pPr>
    <w:rPr>
      <w:i/>
      <w:kern w:val="28"/>
      <w:sz w:val="22"/>
    </w:rPr>
  </w:style>
  <w:style w:type="paragraph" w:styleId="berschrift9">
    <w:name w:val="heading 9"/>
    <w:basedOn w:val="Standard"/>
    <w:next w:val="Textkrper"/>
    <w:qFormat/>
    <w:pPr>
      <w:keepNext/>
      <w:keepLines/>
      <w:numPr>
        <w:ilvl w:val="8"/>
        <w:numId w:val="1"/>
      </w:num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240" w:after="120" w:line="280" w:lineRule="exact"/>
      <w:outlineLvl w:val="8"/>
    </w:pPr>
    <w:rPr>
      <w:i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after="120"/>
    </w:pPr>
    <w:rPr>
      <w:sz w:val="22"/>
    </w:rPr>
  </w:style>
  <w:style w:type="paragraph" w:styleId="Kopfzeile">
    <w:name w:val="header"/>
    <w:basedOn w:val="Standard"/>
    <w:pPr>
      <w:tabs>
        <w:tab w:val="clear" w:pos="578"/>
        <w:tab w:val="clear" w:pos="1151"/>
        <w:tab w:val="clear" w:pos="2019"/>
        <w:tab w:val="clear" w:pos="3170"/>
        <w:tab w:val="clear" w:pos="7201"/>
        <w:tab w:val="center" w:pos="4819"/>
        <w:tab w:val="right" w:pos="9071"/>
      </w:tabs>
    </w:pPr>
  </w:style>
  <w:style w:type="paragraph" w:styleId="Zitat">
    <w:name w:val="Quote"/>
    <w:basedOn w:val="Standard"/>
    <w:qFormat/>
    <w:pPr>
      <w:ind w:left="567" w:right="567"/>
    </w:pPr>
  </w:style>
  <w:style w:type="character" w:styleId="Seitenzahl">
    <w:name w:val="page number"/>
    <w:basedOn w:val="Absatz-Standardschriftart"/>
  </w:style>
  <w:style w:type="paragraph" w:customStyle="1" w:styleId="Unterzeichner">
    <w:name w:val="Unterzeichner"/>
    <w:basedOn w:val="Unterschrift"/>
    <w:next w:val="Standard"/>
    <w:pPr>
      <w:keepNext/>
      <w:spacing w:before="960"/>
    </w:pPr>
  </w:style>
  <w:style w:type="paragraph" w:styleId="Unterschrift">
    <w:name w:val="Signature"/>
    <w:basedOn w:val="Textkrper"/>
    <w:next w:val="Unterzeichner"/>
    <w:pPr>
      <w:keepLines/>
      <w:tabs>
        <w:tab w:val="left" w:pos="3119"/>
      </w:tabs>
      <w:spacing w:after="0"/>
      <w:jc w:val="left"/>
    </w:pPr>
  </w:style>
  <w:style w:type="paragraph" w:customStyle="1" w:styleId="Betreff">
    <w:name w:val="Betreff"/>
    <w:basedOn w:val="Textkrper"/>
    <w:next w:val="Anrede"/>
    <w:pPr>
      <w:spacing w:before="480"/>
      <w:jc w:val="left"/>
    </w:pPr>
    <w:rPr>
      <w:b/>
      <w:sz w:val="28"/>
      <w:u w:val="single"/>
    </w:rPr>
  </w:style>
  <w:style w:type="paragraph" w:styleId="Anrede">
    <w:name w:val="Salutation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  <w:tab w:val="center" w:pos="4536"/>
        <w:tab w:val="right" w:pos="9072"/>
      </w:tabs>
    </w:pPr>
  </w:style>
  <w:style w:type="character" w:customStyle="1" w:styleId="Max">
    <w:name w:val="Max."/>
    <w:rPr>
      <w:b/>
    </w:rPr>
  </w:style>
  <w:style w:type="paragraph" w:styleId="Textkrper2">
    <w:name w:val="Body Text 2"/>
    <w:basedOn w:val="Standard"/>
    <w:pPr>
      <w:tabs>
        <w:tab w:val="clear" w:pos="578"/>
      </w:tabs>
    </w:pPr>
    <w:rPr>
      <w:i/>
      <w:iCs/>
      <w:sz w:val="22"/>
    </w:rPr>
  </w:style>
  <w:style w:type="paragraph" w:customStyle="1" w:styleId="Aufzhlung2">
    <w:name w:val="Aufzählung2"/>
    <w:basedOn w:val="Standard"/>
    <w:pPr>
      <w:numPr>
        <w:numId w:val="3"/>
      </w:numPr>
      <w:tabs>
        <w:tab w:val="clear" w:pos="360"/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80"/>
      <w:jc w:val="left"/>
    </w:pPr>
    <w:rPr>
      <w:sz w:val="20"/>
      <w:lang w:val="de-DE" w:eastAsia="de-CH"/>
    </w:rPr>
  </w:style>
  <w:style w:type="paragraph" w:styleId="E-Mail-Signatur">
    <w:name w:val="E-mail Signature"/>
    <w:basedOn w:val="Standard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jc w:val="left"/>
    </w:pPr>
    <w:rPr>
      <w:rFonts w:ascii="Times New Roman" w:eastAsia="Arial Unicode MS" w:hAnsi="Times New Roman"/>
      <w:szCs w:val="24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pPr>
      <w:ind w:left="284"/>
    </w:pPr>
    <w:rPr>
      <w:sz w:val="22"/>
    </w:r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eastAsia="de-CH"/>
    </w:rPr>
  </w:style>
  <w:style w:type="paragraph" w:styleId="Funotentext">
    <w:name w:val="footnote text"/>
    <w:basedOn w:val="Standard"/>
    <w:semiHidden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lang w:val="de-DE" w:eastAsia="de-CH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autoSpaceDE w:val="0"/>
      <w:autoSpaceDN w:val="0"/>
      <w:adjustRightInd w:val="0"/>
      <w:jc w:val="left"/>
    </w:pPr>
    <w:rPr>
      <w:rFonts w:cs="Arial"/>
      <w:sz w:val="18"/>
      <w:szCs w:val="22"/>
      <w:lang w:val="de-DE"/>
    </w:rPr>
  </w:style>
  <w:style w:type="paragraph" w:customStyle="1" w:styleId="Listenabsatz1">
    <w:name w:val="Listenabsatz1"/>
    <w:basedOn w:val="Standard"/>
    <w:link w:val="ListParagraphChar"/>
    <w:rsid w:val="00FE135C"/>
    <w:pPr>
      <w:tabs>
        <w:tab w:val="clear" w:pos="578"/>
        <w:tab w:val="clear" w:pos="1151"/>
        <w:tab w:val="clear" w:pos="2019"/>
        <w:tab w:val="clear" w:pos="3170"/>
        <w:tab w:val="clear" w:pos="5415"/>
        <w:tab w:val="clear" w:pos="7201"/>
      </w:tabs>
      <w:spacing w:line="288" w:lineRule="auto"/>
      <w:ind w:left="720"/>
      <w:contextualSpacing/>
      <w:jc w:val="left"/>
    </w:pPr>
    <w:rPr>
      <w:sz w:val="22"/>
      <w:szCs w:val="24"/>
    </w:rPr>
  </w:style>
  <w:style w:type="character" w:customStyle="1" w:styleId="ListParagraphChar">
    <w:name w:val="List Paragraph Char"/>
    <w:link w:val="Listenabsatz1"/>
    <w:locked/>
    <w:rsid w:val="00FE135C"/>
    <w:rPr>
      <w:rFonts w:ascii="Arial" w:hAnsi="Arial"/>
      <w:sz w:val="22"/>
      <w:szCs w:val="24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C4F8AC8-F348-4826-80D8-88E512FA8B86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K3 vom 4</vt:lpstr>
    </vt:vector>
  </TitlesOfParts>
  <Company>Advokatur &amp; Notariat D. Kurt</Company>
  <LinksUpToDate>false</LinksUpToDate>
  <CharactersWithSpaces>3395</CharactersWithSpaces>
  <SharedDoc>false</SharedDoc>
  <HLinks>
    <vt:vector size="12" baseType="variant">
      <vt:variant>
        <vt:i4>1703997</vt:i4>
      </vt:variant>
      <vt:variant>
        <vt:i4>15</vt:i4>
      </vt:variant>
      <vt:variant>
        <vt:i4>0</vt:i4>
      </vt:variant>
      <vt:variant>
        <vt:i4>5</vt:i4>
      </vt:variant>
      <vt:variant>
        <vt:lpwstr>mailto:info@spitalbenchmark.ch</vt:lpwstr>
      </vt:variant>
      <vt:variant>
        <vt:lpwstr/>
      </vt:variant>
      <vt:variant>
        <vt:i4>1703997</vt:i4>
      </vt:variant>
      <vt:variant>
        <vt:i4>9</vt:i4>
      </vt:variant>
      <vt:variant>
        <vt:i4>0</vt:i4>
      </vt:variant>
      <vt:variant>
        <vt:i4>5</vt:i4>
      </vt:variant>
      <vt:variant>
        <vt:lpwstr>mailto:info@spitalbenchmark.ch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Ambulant_Datenlieferungsvertrag_D</dc:title>
  <dc:subject/>
  <dc:creator>Ernst Frank</dc:creator>
  <cp:keywords/>
  <cp:lastModifiedBy>Ernst</cp:lastModifiedBy>
  <cp:revision>3</cp:revision>
  <cp:lastPrinted>2018-07-28T10:01:00Z</cp:lastPrinted>
  <dcterms:created xsi:type="dcterms:W3CDTF">2018-07-28T10:00:00Z</dcterms:created>
  <dcterms:modified xsi:type="dcterms:W3CDTF">2018-07-28T10:01:00Z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-1118660588</vt:i4>
  </property>
  <property fmtid="{D5CDD505-2E9C-101B-9397-08002B2CF9AE}" pid="3" name="_EmailSubject">
    <vt:lpwstr>Benchmark</vt:lpwstr>
  </property>
  <property fmtid="{D5CDD505-2E9C-101B-9397-08002B2CF9AE}" pid="4" name="_AuthorEmail">
    <vt:lpwstr>martin.patzen@ksuri.ch</vt:lpwstr>
  </property>
  <property fmtid="{D5CDD505-2E9C-101B-9397-08002B2CF9AE}" pid="5" name="_AuthorEmailDisplayName">
    <vt:lpwstr>Patzen Martin</vt:lpwstr>
  </property>
  <property fmtid="{D5CDD505-2E9C-101B-9397-08002B2CF9AE}" pid="6" name="_PreviousAdHocReviewCycleID">
    <vt:i4>-1943594796</vt:i4>
  </property>
  <property fmtid="{D5CDD505-2E9C-101B-9397-08002B2CF9AE}" pid="7" name="_ReviewingToolsShownOnce">
    <vt:lpwstr/>
  </property>
</Properties>
</file>